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2668" w:rsidRDefault="00F26AE4" w:rsidP="006F4FF1">
      <w:pPr>
        <w:pStyle w:val="NoSpacing"/>
        <w:spacing w:line="480" w:lineRule="auto"/>
        <w:jc w:val="center"/>
        <w:rPr>
          <w:rFonts w:asciiTheme="majorBidi" w:hAnsiTheme="majorBidi" w:cstheme="majorBidi"/>
          <w:sz w:val="24"/>
          <w:szCs w:val="24"/>
        </w:rPr>
      </w:pPr>
      <w:r w:rsidRPr="00F26AE4">
        <w:rPr>
          <w:rFonts w:asciiTheme="majorBidi" w:hAnsiTheme="majorBidi" w:cstheme="majorBidi"/>
          <w:noProof/>
          <w:sz w:val="24"/>
          <w:szCs w:val="24"/>
        </w:rPr>
        <w:drawing>
          <wp:inline distT="0" distB="0" distL="0" distR="0">
            <wp:extent cx="4438650" cy="2781300"/>
            <wp:effectExtent l="0" t="0" r="0" b="0"/>
            <wp:docPr id="2" name="Chart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  <w:r w:rsidRPr="00F26AE4">
        <w:rPr>
          <w:rFonts w:asciiTheme="majorBidi" w:hAnsiTheme="majorBidi" w:cstheme="majorBidi"/>
          <w:noProof/>
          <w:sz w:val="24"/>
          <w:szCs w:val="24"/>
        </w:rPr>
        <w:drawing>
          <wp:inline distT="0" distB="0" distL="0" distR="0">
            <wp:extent cx="4562475" cy="2838450"/>
            <wp:effectExtent l="0" t="0" r="0" b="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9515B4" w:rsidRDefault="009515B4" w:rsidP="009515B4">
      <w:pPr>
        <w:pStyle w:val="NoSpacing"/>
        <w:rPr>
          <w:rFonts w:asciiTheme="majorBidi" w:hAnsiTheme="majorBidi" w:cstheme="majorBidi"/>
          <w:sz w:val="16"/>
          <w:szCs w:val="16"/>
          <w:rtl/>
        </w:rPr>
      </w:pPr>
      <w:r w:rsidRPr="009557DF">
        <w:rPr>
          <w:rFonts w:asciiTheme="majorBidi" w:hAnsiTheme="majorBidi" w:cstheme="majorBidi"/>
          <w:b/>
          <w:bCs/>
          <w:sz w:val="16"/>
          <w:szCs w:val="16"/>
        </w:rPr>
        <w:t>Figure 9.</w:t>
      </w:r>
      <w:r w:rsidRPr="009557DF">
        <w:rPr>
          <w:rFonts w:asciiTheme="majorBidi" w:hAnsiTheme="majorBidi" w:cstheme="majorBidi"/>
          <w:sz w:val="16"/>
          <w:szCs w:val="16"/>
        </w:rPr>
        <w:t xml:space="preserve"> </w:t>
      </w:r>
      <w:r w:rsidRPr="00D82488">
        <w:rPr>
          <w:rFonts w:asciiTheme="majorBidi" w:hAnsiTheme="majorBidi" w:cstheme="majorBidi"/>
          <w:position w:val="-10"/>
          <w:sz w:val="16"/>
          <w:szCs w:val="16"/>
        </w:rPr>
        <w:object w:dxaOrig="24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.7pt;height:15.9pt" o:ole="">
            <v:imagedata r:id="rId10" o:title=""/>
          </v:shape>
          <o:OLEObject Type="Embed" ProgID="Equation.3" ShapeID="_x0000_i1025" DrawAspect="Content" ObjectID="_1612706840" r:id="rId11"/>
        </w:object>
      </w:r>
      <w:r w:rsidRPr="009557DF">
        <w:rPr>
          <w:rFonts w:asciiTheme="majorBidi" w:hAnsiTheme="majorBidi" w:cstheme="majorBidi"/>
          <w:sz w:val="16"/>
          <w:szCs w:val="16"/>
        </w:rPr>
        <w:t xml:space="preserve"> </w:t>
      </w:r>
      <w:r w:rsidRPr="009557DF">
        <w:rPr>
          <w:rFonts w:asciiTheme="majorBidi" w:hAnsiTheme="majorBidi" w:cstheme="majorBidi"/>
          <w:i/>
          <w:iCs/>
          <w:sz w:val="16"/>
          <w:szCs w:val="16"/>
        </w:rPr>
        <w:t>vs.</w:t>
      </w:r>
      <w:r w:rsidRPr="009557DF">
        <w:rPr>
          <w:rFonts w:asciiTheme="majorBidi" w:hAnsiTheme="majorBidi" w:cstheme="majorBidi"/>
          <w:sz w:val="16"/>
          <w:szCs w:val="16"/>
        </w:rPr>
        <w:t xml:space="preserve"> </w:t>
      </w:r>
      <w:r w:rsidRPr="009557DF">
        <w:rPr>
          <w:rFonts w:asciiTheme="majorBidi" w:hAnsiTheme="majorBidi" w:cstheme="majorBidi"/>
          <w:position w:val="-28"/>
          <w:sz w:val="16"/>
          <w:szCs w:val="16"/>
        </w:rPr>
        <w:object w:dxaOrig="240" w:dyaOrig="499">
          <v:shape id="_x0000_i1026" type="#_x0000_t75" style="width:9.7pt;height:24.9pt" o:ole="">
            <v:imagedata r:id="rId12" o:title=""/>
          </v:shape>
          <o:OLEObject Type="Embed" ProgID="Equation.3" ShapeID="_x0000_i1026" DrawAspect="Content" ObjectID="_1612706841" r:id="rId13"/>
        </w:object>
      </w:r>
      <w:r w:rsidRPr="009557DF">
        <w:rPr>
          <w:rFonts w:asciiTheme="majorBidi" w:hAnsiTheme="majorBidi" w:cstheme="majorBidi"/>
          <w:sz w:val="16"/>
          <w:szCs w:val="16"/>
        </w:rPr>
        <w:t xml:space="preserve"> for adsorption of R on Mg-Al-LDH nanocompound (a) from CR </w:t>
      </w:r>
      <w:r>
        <w:rPr>
          <w:rFonts w:asciiTheme="majorBidi" w:hAnsiTheme="majorBidi" w:cstheme="majorBidi"/>
          <w:sz w:val="16"/>
          <w:szCs w:val="16"/>
        </w:rPr>
        <w:t xml:space="preserve">solutions </w:t>
      </w:r>
      <w:r w:rsidRPr="009557DF">
        <w:rPr>
          <w:rFonts w:asciiTheme="majorBidi" w:hAnsiTheme="majorBidi" w:cstheme="majorBidi"/>
          <w:sz w:val="16"/>
          <w:szCs w:val="16"/>
        </w:rPr>
        <w:t xml:space="preserve">at </w:t>
      </w:r>
      <w:r>
        <w:rPr>
          <w:rFonts w:asciiTheme="majorBidi" w:hAnsiTheme="majorBidi" w:cstheme="majorBidi"/>
          <w:sz w:val="16"/>
          <w:szCs w:val="16"/>
        </w:rPr>
        <w:t>different temperatures, shaking rates and initial concentrations and</w:t>
      </w:r>
      <w:r w:rsidRPr="009557DF">
        <w:rPr>
          <w:rFonts w:asciiTheme="majorBidi" w:hAnsiTheme="majorBidi" w:cstheme="majorBidi"/>
          <w:sz w:val="16"/>
          <w:szCs w:val="16"/>
        </w:rPr>
        <w:t xml:space="preserve"> (b) from 0.06 mM CR in water</w:t>
      </w:r>
      <w:r>
        <w:rPr>
          <w:rFonts w:asciiTheme="majorBidi" w:hAnsiTheme="majorBidi" w:cstheme="majorBidi"/>
          <w:sz w:val="16"/>
          <w:szCs w:val="16"/>
        </w:rPr>
        <w:t>,</w:t>
      </w:r>
      <w:r w:rsidRPr="009557DF">
        <w:rPr>
          <w:rFonts w:asciiTheme="majorBidi" w:hAnsiTheme="majorBidi" w:cstheme="majorBidi"/>
          <w:sz w:val="16"/>
          <w:szCs w:val="16"/>
        </w:rPr>
        <w:t xml:space="preserve"> 0.1 M NaCl and </w:t>
      </w:r>
      <w:r>
        <w:rPr>
          <w:rFonts w:asciiTheme="majorBidi" w:hAnsiTheme="majorBidi" w:cstheme="majorBidi"/>
          <w:sz w:val="16"/>
          <w:szCs w:val="16"/>
        </w:rPr>
        <w:t>alkaline solutions</w:t>
      </w:r>
      <w:r w:rsidRPr="009557DF">
        <w:rPr>
          <w:rFonts w:asciiTheme="majorBidi" w:hAnsiTheme="majorBidi" w:cstheme="majorBidi"/>
          <w:sz w:val="16"/>
          <w:szCs w:val="16"/>
        </w:rPr>
        <w:t xml:space="preserve"> at 318 K and 100 rpm.</w:t>
      </w:r>
    </w:p>
    <w:p w:rsidR="00CF2668" w:rsidRDefault="00CF2668" w:rsidP="006F4FF1">
      <w:pPr>
        <w:pStyle w:val="NoSpacing"/>
        <w:spacing w:line="480" w:lineRule="auto"/>
        <w:jc w:val="center"/>
        <w:rPr>
          <w:rFonts w:asciiTheme="majorBidi" w:hAnsiTheme="majorBidi" w:cstheme="majorBidi"/>
          <w:noProof/>
          <w:sz w:val="24"/>
          <w:szCs w:val="24"/>
        </w:rPr>
      </w:pPr>
    </w:p>
    <w:sectPr w:rsidR="00CF2668" w:rsidSect="00181C7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81DF1" w:rsidRDefault="00881DF1" w:rsidP="00525EF0">
      <w:pPr>
        <w:spacing w:after="0" w:line="240" w:lineRule="auto"/>
      </w:pPr>
      <w:r>
        <w:separator/>
      </w:r>
    </w:p>
  </w:endnote>
  <w:endnote w:type="continuationSeparator" w:id="1">
    <w:p w:rsidR="00881DF1" w:rsidRDefault="00881DF1" w:rsidP="00525E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81DF1" w:rsidRDefault="00881DF1" w:rsidP="00525EF0">
      <w:pPr>
        <w:spacing w:after="0" w:line="240" w:lineRule="auto"/>
      </w:pPr>
      <w:r>
        <w:separator/>
      </w:r>
    </w:p>
  </w:footnote>
  <w:footnote w:type="continuationSeparator" w:id="1">
    <w:p w:rsidR="00881DF1" w:rsidRDefault="00881DF1" w:rsidP="00525E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B15BE"/>
    <w:multiLevelType w:val="multilevel"/>
    <w:tmpl w:val="EF5096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">
    <w:nsid w:val="15755383"/>
    <w:multiLevelType w:val="hybridMultilevel"/>
    <w:tmpl w:val="5AA6F6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5B0830"/>
    <w:multiLevelType w:val="hybridMultilevel"/>
    <w:tmpl w:val="27AC69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762869"/>
    <w:multiLevelType w:val="hybridMultilevel"/>
    <w:tmpl w:val="E28A5F52"/>
    <w:lvl w:ilvl="0" w:tplc="AF668E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F781E"/>
    <w:rsid w:val="00000F34"/>
    <w:rsid w:val="00001AE6"/>
    <w:rsid w:val="000021A2"/>
    <w:rsid w:val="00003845"/>
    <w:rsid w:val="00003A8E"/>
    <w:rsid w:val="00004F68"/>
    <w:rsid w:val="0000664C"/>
    <w:rsid w:val="0000684B"/>
    <w:rsid w:val="000079D4"/>
    <w:rsid w:val="000100BD"/>
    <w:rsid w:val="000106A1"/>
    <w:rsid w:val="000106AE"/>
    <w:rsid w:val="00010C0C"/>
    <w:rsid w:val="00010D4A"/>
    <w:rsid w:val="0001178C"/>
    <w:rsid w:val="00011D2C"/>
    <w:rsid w:val="00011EC7"/>
    <w:rsid w:val="00011F0F"/>
    <w:rsid w:val="000123D6"/>
    <w:rsid w:val="00012931"/>
    <w:rsid w:val="00013AFA"/>
    <w:rsid w:val="00014D6C"/>
    <w:rsid w:val="0001550C"/>
    <w:rsid w:val="00015809"/>
    <w:rsid w:val="000166A8"/>
    <w:rsid w:val="00016FF1"/>
    <w:rsid w:val="00017CB4"/>
    <w:rsid w:val="000214B5"/>
    <w:rsid w:val="00021FCD"/>
    <w:rsid w:val="00022504"/>
    <w:rsid w:val="00023E2F"/>
    <w:rsid w:val="000241B4"/>
    <w:rsid w:val="00024389"/>
    <w:rsid w:val="00024485"/>
    <w:rsid w:val="00024708"/>
    <w:rsid w:val="000247A4"/>
    <w:rsid w:val="00024A76"/>
    <w:rsid w:val="00025632"/>
    <w:rsid w:val="00025718"/>
    <w:rsid w:val="00025C76"/>
    <w:rsid w:val="00025F0A"/>
    <w:rsid w:val="000260D1"/>
    <w:rsid w:val="000262C3"/>
    <w:rsid w:val="00026D92"/>
    <w:rsid w:val="00027495"/>
    <w:rsid w:val="00027B5A"/>
    <w:rsid w:val="00027BA5"/>
    <w:rsid w:val="00027C57"/>
    <w:rsid w:val="00027DAF"/>
    <w:rsid w:val="0003032D"/>
    <w:rsid w:val="00030656"/>
    <w:rsid w:val="000308E0"/>
    <w:rsid w:val="00030A87"/>
    <w:rsid w:val="00030D1D"/>
    <w:rsid w:val="000311D1"/>
    <w:rsid w:val="000311D7"/>
    <w:rsid w:val="0003139A"/>
    <w:rsid w:val="00032740"/>
    <w:rsid w:val="000328F9"/>
    <w:rsid w:val="00033433"/>
    <w:rsid w:val="00034918"/>
    <w:rsid w:val="00034B8F"/>
    <w:rsid w:val="0003568F"/>
    <w:rsid w:val="00035980"/>
    <w:rsid w:val="00036A7F"/>
    <w:rsid w:val="00036A9A"/>
    <w:rsid w:val="00036AE7"/>
    <w:rsid w:val="00036B09"/>
    <w:rsid w:val="00036B14"/>
    <w:rsid w:val="000374A9"/>
    <w:rsid w:val="00040074"/>
    <w:rsid w:val="000407AA"/>
    <w:rsid w:val="00040BB5"/>
    <w:rsid w:val="00042AF3"/>
    <w:rsid w:val="00042D84"/>
    <w:rsid w:val="000434F5"/>
    <w:rsid w:val="000437F8"/>
    <w:rsid w:val="00043C51"/>
    <w:rsid w:val="00043FF7"/>
    <w:rsid w:val="00044746"/>
    <w:rsid w:val="00044A1B"/>
    <w:rsid w:val="00044A87"/>
    <w:rsid w:val="000457F1"/>
    <w:rsid w:val="0004619E"/>
    <w:rsid w:val="00046618"/>
    <w:rsid w:val="00046E32"/>
    <w:rsid w:val="00047CA2"/>
    <w:rsid w:val="0005050B"/>
    <w:rsid w:val="00050833"/>
    <w:rsid w:val="0005191E"/>
    <w:rsid w:val="0005249C"/>
    <w:rsid w:val="00052D3A"/>
    <w:rsid w:val="000535BD"/>
    <w:rsid w:val="0005679B"/>
    <w:rsid w:val="000574A8"/>
    <w:rsid w:val="00057A8D"/>
    <w:rsid w:val="00060284"/>
    <w:rsid w:val="00060294"/>
    <w:rsid w:val="000605D5"/>
    <w:rsid w:val="00060607"/>
    <w:rsid w:val="00060844"/>
    <w:rsid w:val="000628B5"/>
    <w:rsid w:val="00063114"/>
    <w:rsid w:val="00063840"/>
    <w:rsid w:val="00064CA8"/>
    <w:rsid w:val="00064CEF"/>
    <w:rsid w:val="00064DD3"/>
    <w:rsid w:val="00066294"/>
    <w:rsid w:val="00070724"/>
    <w:rsid w:val="00070D9E"/>
    <w:rsid w:val="000710C5"/>
    <w:rsid w:val="00071497"/>
    <w:rsid w:val="0007171C"/>
    <w:rsid w:val="000722AA"/>
    <w:rsid w:val="00072606"/>
    <w:rsid w:val="00073719"/>
    <w:rsid w:val="00073BC8"/>
    <w:rsid w:val="000759FC"/>
    <w:rsid w:val="000764E1"/>
    <w:rsid w:val="00077941"/>
    <w:rsid w:val="00077D76"/>
    <w:rsid w:val="00077E5C"/>
    <w:rsid w:val="00080025"/>
    <w:rsid w:val="000807A1"/>
    <w:rsid w:val="00080A14"/>
    <w:rsid w:val="00080B5A"/>
    <w:rsid w:val="00080CEE"/>
    <w:rsid w:val="00082546"/>
    <w:rsid w:val="00082E98"/>
    <w:rsid w:val="00083DFC"/>
    <w:rsid w:val="00083F9B"/>
    <w:rsid w:val="00084248"/>
    <w:rsid w:val="00084424"/>
    <w:rsid w:val="00084C38"/>
    <w:rsid w:val="00084D68"/>
    <w:rsid w:val="000850F8"/>
    <w:rsid w:val="00085BAC"/>
    <w:rsid w:val="00086084"/>
    <w:rsid w:val="00086557"/>
    <w:rsid w:val="000869FC"/>
    <w:rsid w:val="00086BB7"/>
    <w:rsid w:val="000878DD"/>
    <w:rsid w:val="000878DF"/>
    <w:rsid w:val="00087F4D"/>
    <w:rsid w:val="0009084C"/>
    <w:rsid w:val="000909A0"/>
    <w:rsid w:val="000909AE"/>
    <w:rsid w:val="000912C6"/>
    <w:rsid w:val="0009214A"/>
    <w:rsid w:val="000928CE"/>
    <w:rsid w:val="000929DB"/>
    <w:rsid w:val="00092FBB"/>
    <w:rsid w:val="00093525"/>
    <w:rsid w:val="00094578"/>
    <w:rsid w:val="00094894"/>
    <w:rsid w:val="000959E8"/>
    <w:rsid w:val="000966A6"/>
    <w:rsid w:val="0009684D"/>
    <w:rsid w:val="00096E7F"/>
    <w:rsid w:val="00096EED"/>
    <w:rsid w:val="00097797"/>
    <w:rsid w:val="000A0DFA"/>
    <w:rsid w:val="000A1833"/>
    <w:rsid w:val="000A1875"/>
    <w:rsid w:val="000A1E51"/>
    <w:rsid w:val="000A20E2"/>
    <w:rsid w:val="000A2158"/>
    <w:rsid w:val="000A2468"/>
    <w:rsid w:val="000A2504"/>
    <w:rsid w:val="000A35F7"/>
    <w:rsid w:val="000A3FA3"/>
    <w:rsid w:val="000A466A"/>
    <w:rsid w:val="000A4D95"/>
    <w:rsid w:val="000A4ED7"/>
    <w:rsid w:val="000A4F31"/>
    <w:rsid w:val="000A56CA"/>
    <w:rsid w:val="000A5A99"/>
    <w:rsid w:val="000A5E90"/>
    <w:rsid w:val="000A61E8"/>
    <w:rsid w:val="000A6784"/>
    <w:rsid w:val="000A6C65"/>
    <w:rsid w:val="000B05F8"/>
    <w:rsid w:val="000B060B"/>
    <w:rsid w:val="000B0DEE"/>
    <w:rsid w:val="000B130F"/>
    <w:rsid w:val="000B174B"/>
    <w:rsid w:val="000B1BC3"/>
    <w:rsid w:val="000B1BC4"/>
    <w:rsid w:val="000B2112"/>
    <w:rsid w:val="000B25D5"/>
    <w:rsid w:val="000B2996"/>
    <w:rsid w:val="000B29E9"/>
    <w:rsid w:val="000B2E96"/>
    <w:rsid w:val="000B332C"/>
    <w:rsid w:val="000B3639"/>
    <w:rsid w:val="000B369D"/>
    <w:rsid w:val="000B378C"/>
    <w:rsid w:val="000B46BE"/>
    <w:rsid w:val="000B48C3"/>
    <w:rsid w:val="000B48D1"/>
    <w:rsid w:val="000B49C6"/>
    <w:rsid w:val="000B5611"/>
    <w:rsid w:val="000B57B5"/>
    <w:rsid w:val="000B5A85"/>
    <w:rsid w:val="000B5B5E"/>
    <w:rsid w:val="000B64EA"/>
    <w:rsid w:val="000B6737"/>
    <w:rsid w:val="000B71AD"/>
    <w:rsid w:val="000B731E"/>
    <w:rsid w:val="000B7EAD"/>
    <w:rsid w:val="000C0D50"/>
    <w:rsid w:val="000C12FC"/>
    <w:rsid w:val="000C1582"/>
    <w:rsid w:val="000C2694"/>
    <w:rsid w:val="000C28CD"/>
    <w:rsid w:val="000C31E7"/>
    <w:rsid w:val="000C3224"/>
    <w:rsid w:val="000C3478"/>
    <w:rsid w:val="000C3CEE"/>
    <w:rsid w:val="000C4299"/>
    <w:rsid w:val="000C5519"/>
    <w:rsid w:val="000C5B54"/>
    <w:rsid w:val="000C5C70"/>
    <w:rsid w:val="000D07AA"/>
    <w:rsid w:val="000D0A48"/>
    <w:rsid w:val="000D0BA1"/>
    <w:rsid w:val="000D16EB"/>
    <w:rsid w:val="000D199D"/>
    <w:rsid w:val="000D1B80"/>
    <w:rsid w:val="000D25F9"/>
    <w:rsid w:val="000D2610"/>
    <w:rsid w:val="000D2CC0"/>
    <w:rsid w:val="000D2D9D"/>
    <w:rsid w:val="000D2ED8"/>
    <w:rsid w:val="000D3A9D"/>
    <w:rsid w:val="000D3D16"/>
    <w:rsid w:val="000D4087"/>
    <w:rsid w:val="000D41C5"/>
    <w:rsid w:val="000D5CE4"/>
    <w:rsid w:val="000D6527"/>
    <w:rsid w:val="000D7B5B"/>
    <w:rsid w:val="000E0191"/>
    <w:rsid w:val="000E06D4"/>
    <w:rsid w:val="000E1608"/>
    <w:rsid w:val="000E1DF8"/>
    <w:rsid w:val="000E1EED"/>
    <w:rsid w:val="000E27E6"/>
    <w:rsid w:val="000E2979"/>
    <w:rsid w:val="000E2B41"/>
    <w:rsid w:val="000E3AE9"/>
    <w:rsid w:val="000E4521"/>
    <w:rsid w:val="000E4718"/>
    <w:rsid w:val="000E49CF"/>
    <w:rsid w:val="000E5311"/>
    <w:rsid w:val="000E63F7"/>
    <w:rsid w:val="000E6736"/>
    <w:rsid w:val="000E70D9"/>
    <w:rsid w:val="000E71A6"/>
    <w:rsid w:val="000E727B"/>
    <w:rsid w:val="000E7588"/>
    <w:rsid w:val="000E7877"/>
    <w:rsid w:val="000E7C1F"/>
    <w:rsid w:val="000E7FE4"/>
    <w:rsid w:val="000F08CF"/>
    <w:rsid w:val="000F095A"/>
    <w:rsid w:val="000F0FF5"/>
    <w:rsid w:val="000F13A2"/>
    <w:rsid w:val="000F1654"/>
    <w:rsid w:val="000F1956"/>
    <w:rsid w:val="000F1E9F"/>
    <w:rsid w:val="000F1F43"/>
    <w:rsid w:val="000F274E"/>
    <w:rsid w:val="000F2AFB"/>
    <w:rsid w:val="000F2D1A"/>
    <w:rsid w:val="000F31A3"/>
    <w:rsid w:val="000F3243"/>
    <w:rsid w:val="000F391B"/>
    <w:rsid w:val="000F4CAE"/>
    <w:rsid w:val="000F5878"/>
    <w:rsid w:val="000F599F"/>
    <w:rsid w:val="000F654C"/>
    <w:rsid w:val="000F6948"/>
    <w:rsid w:val="000F7469"/>
    <w:rsid w:val="000F746C"/>
    <w:rsid w:val="000F7796"/>
    <w:rsid w:val="000F7E12"/>
    <w:rsid w:val="0010041B"/>
    <w:rsid w:val="001008DA"/>
    <w:rsid w:val="00101E8F"/>
    <w:rsid w:val="0010230E"/>
    <w:rsid w:val="00102654"/>
    <w:rsid w:val="00102A51"/>
    <w:rsid w:val="00103B91"/>
    <w:rsid w:val="00103C13"/>
    <w:rsid w:val="00103F10"/>
    <w:rsid w:val="00104DCB"/>
    <w:rsid w:val="00105099"/>
    <w:rsid w:val="001057CA"/>
    <w:rsid w:val="00105DCB"/>
    <w:rsid w:val="00105FF9"/>
    <w:rsid w:val="00106951"/>
    <w:rsid w:val="001072ED"/>
    <w:rsid w:val="001078E0"/>
    <w:rsid w:val="00107C2F"/>
    <w:rsid w:val="00107DDE"/>
    <w:rsid w:val="00110558"/>
    <w:rsid w:val="001109F6"/>
    <w:rsid w:val="00110D99"/>
    <w:rsid w:val="00111235"/>
    <w:rsid w:val="00111798"/>
    <w:rsid w:val="001129CD"/>
    <w:rsid w:val="00112BAB"/>
    <w:rsid w:val="00112BF0"/>
    <w:rsid w:val="00113243"/>
    <w:rsid w:val="001132CF"/>
    <w:rsid w:val="00113365"/>
    <w:rsid w:val="00113434"/>
    <w:rsid w:val="00113B06"/>
    <w:rsid w:val="00113BEC"/>
    <w:rsid w:val="0011456D"/>
    <w:rsid w:val="001150A7"/>
    <w:rsid w:val="00115B78"/>
    <w:rsid w:val="00115DC9"/>
    <w:rsid w:val="001164DD"/>
    <w:rsid w:val="00116B86"/>
    <w:rsid w:val="00116D1A"/>
    <w:rsid w:val="001174F4"/>
    <w:rsid w:val="00117845"/>
    <w:rsid w:val="00117BA4"/>
    <w:rsid w:val="00117CB9"/>
    <w:rsid w:val="00117DB2"/>
    <w:rsid w:val="00117E55"/>
    <w:rsid w:val="00120045"/>
    <w:rsid w:val="00120310"/>
    <w:rsid w:val="001203FF"/>
    <w:rsid w:val="001209B6"/>
    <w:rsid w:val="00120EE3"/>
    <w:rsid w:val="00121642"/>
    <w:rsid w:val="00121CD4"/>
    <w:rsid w:val="00121CF3"/>
    <w:rsid w:val="00123516"/>
    <w:rsid w:val="001236B0"/>
    <w:rsid w:val="00123CA9"/>
    <w:rsid w:val="001250EF"/>
    <w:rsid w:val="00125B36"/>
    <w:rsid w:val="001260A1"/>
    <w:rsid w:val="001267D4"/>
    <w:rsid w:val="00127953"/>
    <w:rsid w:val="00127F9C"/>
    <w:rsid w:val="00130413"/>
    <w:rsid w:val="00131467"/>
    <w:rsid w:val="00131988"/>
    <w:rsid w:val="00132A1E"/>
    <w:rsid w:val="0013320E"/>
    <w:rsid w:val="001335F0"/>
    <w:rsid w:val="00133897"/>
    <w:rsid w:val="00133A7D"/>
    <w:rsid w:val="00133D4F"/>
    <w:rsid w:val="00133F4D"/>
    <w:rsid w:val="00133FDC"/>
    <w:rsid w:val="001343F3"/>
    <w:rsid w:val="00134474"/>
    <w:rsid w:val="001344F9"/>
    <w:rsid w:val="00134B23"/>
    <w:rsid w:val="00135563"/>
    <w:rsid w:val="001365B3"/>
    <w:rsid w:val="00137528"/>
    <w:rsid w:val="00137973"/>
    <w:rsid w:val="00137B3E"/>
    <w:rsid w:val="0014028B"/>
    <w:rsid w:val="00140F0D"/>
    <w:rsid w:val="00141506"/>
    <w:rsid w:val="00141DA0"/>
    <w:rsid w:val="00142726"/>
    <w:rsid w:val="0014340F"/>
    <w:rsid w:val="00143415"/>
    <w:rsid w:val="00143670"/>
    <w:rsid w:val="00143FD8"/>
    <w:rsid w:val="00144233"/>
    <w:rsid w:val="001445EA"/>
    <w:rsid w:val="001446DB"/>
    <w:rsid w:val="00144831"/>
    <w:rsid w:val="0014496F"/>
    <w:rsid w:val="00146127"/>
    <w:rsid w:val="001478B2"/>
    <w:rsid w:val="00147B32"/>
    <w:rsid w:val="001502B3"/>
    <w:rsid w:val="00150343"/>
    <w:rsid w:val="00151C87"/>
    <w:rsid w:val="00152A72"/>
    <w:rsid w:val="00152F21"/>
    <w:rsid w:val="00152F5F"/>
    <w:rsid w:val="001531C0"/>
    <w:rsid w:val="00153882"/>
    <w:rsid w:val="00153FAF"/>
    <w:rsid w:val="0015413F"/>
    <w:rsid w:val="001547C6"/>
    <w:rsid w:val="0015497A"/>
    <w:rsid w:val="00154BC6"/>
    <w:rsid w:val="00154C53"/>
    <w:rsid w:val="00154F4C"/>
    <w:rsid w:val="0015521E"/>
    <w:rsid w:val="00156B56"/>
    <w:rsid w:val="00156C38"/>
    <w:rsid w:val="00156D44"/>
    <w:rsid w:val="00156F80"/>
    <w:rsid w:val="00157504"/>
    <w:rsid w:val="001579A4"/>
    <w:rsid w:val="00157B85"/>
    <w:rsid w:val="00157BBC"/>
    <w:rsid w:val="0016022D"/>
    <w:rsid w:val="00160C97"/>
    <w:rsid w:val="00161A53"/>
    <w:rsid w:val="00162121"/>
    <w:rsid w:val="001624DE"/>
    <w:rsid w:val="001627B4"/>
    <w:rsid w:val="00162983"/>
    <w:rsid w:val="00162B10"/>
    <w:rsid w:val="001636C4"/>
    <w:rsid w:val="00163B98"/>
    <w:rsid w:val="00164030"/>
    <w:rsid w:val="00164F55"/>
    <w:rsid w:val="00165941"/>
    <w:rsid w:val="00165CDB"/>
    <w:rsid w:val="00165E7B"/>
    <w:rsid w:val="00165F18"/>
    <w:rsid w:val="001666BF"/>
    <w:rsid w:val="001668F3"/>
    <w:rsid w:val="00170ABB"/>
    <w:rsid w:val="00170FC5"/>
    <w:rsid w:val="00171938"/>
    <w:rsid w:val="00171B37"/>
    <w:rsid w:val="00171F09"/>
    <w:rsid w:val="0017270B"/>
    <w:rsid w:val="0017276C"/>
    <w:rsid w:val="00172B1B"/>
    <w:rsid w:val="001745E6"/>
    <w:rsid w:val="00174E75"/>
    <w:rsid w:val="001754E9"/>
    <w:rsid w:val="001757FC"/>
    <w:rsid w:val="00175BBD"/>
    <w:rsid w:val="00175DC4"/>
    <w:rsid w:val="0017686C"/>
    <w:rsid w:val="00176F95"/>
    <w:rsid w:val="00176FBF"/>
    <w:rsid w:val="00177236"/>
    <w:rsid w:val="00177238"/>
    <w:rsid w:val="0017727D"/>
    <w:rsid w:val="001773AA"/>
    <w:rsid w:val="00177A97"/>
    <w:rsid w:val="001816C0"/>
    <w:rsid w:val="00181ADB"/>
    <w:rsid w:val="00181C76"/>
    <w:rsid w:val="0018289D"/>
    <w:rsid w:val="00182C89"/>
    <w:rsid w:val="001833A0"/>
    <w:rsid w:val="00183839"/>
    <w:rsid w:val="00183C02"/>
    <w:rsid w:val="00184458"/>
    <w:rsid w:val="00184737"/>
    <w:rsid w:val="00184CD8"/>
    <w:rsid w:val="00185194"/>
    <w:rsid w:val="001856AE"/>
    <w:rsid w:val="00185B9A"/>
    <w:rsid w:val="00185D4E"/>
    <w:rsid w:val="0018662F"/>
    <w:rsid w:val="0018695C"/>
    <w:rsid w:val="0018734A"/>
    <w:rsid w:val="001878D7"/>
    <w:rsid w:val="001907A2"/>
    <w:rsid w:val="001907F0"/>
    <w:rsid w:val="00190B19"/>
    <w:rsid w:val="001911F3"/>
    <w:rsid w:val="00191793"/>
    <w:rsid w:val="0019308C"/>
    <w:rsid w:val="001930FB"/>
    <w:rsid w:val="00193522"/>
    <w:rsid w:val="0019378B"/>
    <w:rsid w:val="00193CB1"/>
    <w:rsid w:val="001950D9"/>
    <w:rsid w:val="001959D5"/>
    <w:rsid w:val="00195BF7"/>
    <w:rsid w:val="00195D02"/>
    <w:rsid w:val="00195DD1"/>
    <w:rsid w:val="00195E2F"/>
    <w:rsid w:val="00195ECF"/>
    <w:rsid w:val="00196A89"/>
    <w:rsid w:val="00196DAD"/>
    <w:rsid w:val="001970F8"/>
    <w:rsid w:val="0019724B"/>
    <w:rsid w:val="001A0198"/>
    <w:rsid w:val="001A075E"/>
    <w:rsid w:val="001A1249"/>
    <w:rsid w:val="001A14E0"/>
    <w:rsid w:val="001A21DD"/>
    <w:rsid w:val="001A2644"/>
    <w:rsid w:val="001A2955"/>
    <w:rsid w:val="001A2E0C"/>
    <w:rsid w:val="001A335B"/>
    <w:rsid w:val="001A3414"/>
    <w:rsid w:val="001A3446"/>
    <w:rsid w:val="001A3574"/>
    <w:rsid w:val="001A3CB2"/>
    <w:rsid w:val="001A408A"/>
    <w:rsid w:val="001A4879"/>
    <w:rsid w:val="001A4C84"/>
    <w:rsid w:val="001A52BB"/>
    <w:rsid w:val="001A58AD"/>
    <w:rsid w:val="001A5FC7"/>
    <w:rsid w:val="001A60F7"/>
    <w:rsid w:val="001A6964"/>
    <w:rsid w:val="001A6CE1"/>
    <w:rsid w:val="001A711C"/>
    <w:rsid w:val="001A7983"/>
    <w:rsid w:val="001A7D7B"/>
    <w:rsid w:val="001A7ED8"/>
    <w:rsid w:val="001B049C"/>
    <w:rsid w:val="001B1166"/>
    <w:rsid w:val="001B18BE"/>
    <w:rsid w:val="001B1B2E"/>
    <w:rsid w:val="001B1DB3"/>
    <w:rsid w:val="001B23B0"/>
    <w:rsid w:val="001B2FBF"/>
    <w:rsid w:val="001B30C3"/>
    <w:rsid w:val="001B3D33"/>
    <w:rsid w:val="001B4093"/>
    <w:rsid w:val="001B47BD"/>
    <w:rsid w:val="001B49E7"/>
    <w:rsid w:val="001B4B55"/>
    <w:rsid w:val="001B4CE3"/>
    <w:rsid w:val="001B4F30"/>
    <w:rsid w:val="001B4FDA"/>
    <w:rsid w:val="001B5191"/>
    <w:rsid w:val="001B53CF"/>
    <w:rsid w:val="001B5BDA"/>
    <w:rsid w:val="001B5F16"/>
    <w:rsid w:val="001B606B"/>
    <w:rsid w:val="001B6622"/>
    <w:rsid w:val="001B745F"/>
    <w:rsid w:val="001B7E73"/>
    <w:rsid w:val="001C0657"/>
    <w:rsid w:val="001C0C60"/>
    <w:rsid w:val="001C0DDA"/>
    <w:rsid w:val="001C11E2"/>
    <w:rsid w:val="001C217C"/>
    <w:rsid w:val="001C2396"/>
    <w:rsid w:val="001C2C79"/>
    <w:rsid w:val="001C3363"/>
    <w:rsid w:val="001C35EF"/>
    <w:rsid w:val="001C3680"/>
    <w:rsid w:val="001C39D9"/>
    <w:rsid w:val="001C43EC"/>
    <w:rsid w:val="001C47EA"/>
    <w:rsid w:val="001C48A1"/>
    <w:rsid w:val="001C4CFF"/>
    <w:rsid w:val="001C4F74"/>
    <w:rsid w:val="001C56BA"/>
    <w:rsid w:val="001C57C3"/>
    <w:rsid w:val="001C6864"/>
    <w:rsid w:val="001C79B2"/>
    <w:rsid w:val="001C7D07"/>
    <w:rsid w:val="001C7FE0"/>
    <w:rsid w:val="001D02BC"/>
    <w:rsid w:val="001D0B35"/>
    <w:rsid w:val="001D12DC"/>
    <w:rsid w:val="001D2072"/>
    <w:rsid w:val="001D21AF"/>
    <w:rsid w:val="001D2228"/>
    <w:rsid w:val="001D2531"/>
    <w:rsid w:val="001D2633"/>
    <w:rsid w:val="001D30B3"/>
    <w:rsid w:val="001D3422"/>
    <w:rsid w:val="001D3757"/>
    <w:rsid w:val="001D4318"/>
    <w:rsid w:val="001D463D"/>
    <w:rsid w:val="001D4A10"/>
    <w:rsid w:val="001D531D"/>
    <w:rsid w:val="001D59DA"/>
    <w:rsid w:val="001D6687"/>
    <w:rsid w:val="001D6E62"/>
    <w:rsid w:val="001D7005"/>
    <w:rsid w:val="001D731C"/>
    <w:rsid w:val="001D7922"/>
    <w:rsid w:val="001D7CE3"/>
    <w:rsid w:val="001D7D01"/>
    <w:rsid w:val="001E014A"/>
    <w:rsid w:val="001E0624"/>
    <w:rsid w:val="001E13C6"/>
    <w:rsid w:val="001E163F"/>
    <w:rsid w:val="001E1833"/>
    <w:rsid w:val="001E1960"/>
    <w:rsid w:val="001E22B4"/>
    <w:rsid w:val="001E277A"/>
    <w:rsid w:val="001E2D29"/>
    <w:rsid w:val="001E3C95"/>
    <w:rsid w:val="001E423A"/>
    <w:rsid w:val="001E48F3"/>
    <w:rsid w:val="001E4DC3"/>
    <w:rsid w:val="001E5624"/>
    <w:rsid w:val="001E60AC"/>
    <w:rsid w:val="001E6C33"/>
    <w:rsid w:val="001E77E7"/>
    <w:rsid w:val="001F0721"/>
    <w:rsid w:val="001F0F05"/>
    <w:rsid w:val="001F1232"/>
    <w:rsid w:val="001F1506"/>
    <w:rsid w:val="001F1FEC"/>
    <w:rsid w:val="001F20F2"/>
    <w:rsid w:val="001F2810"/>
    <w:rsid w:val="001F286E"/>
    <w:rsid w:val="001F28FC"/>
    <w:rsid w:val="001F2AFF"/>
    <w:rsid w:val="001F3775"/>
    <w:rsid w:val="001F379B"/>
    <w:rsid w:val="001F37C1"/>
    <w:rsid w:val="001F399D"/>
    <w:rsid w:val="001F44BD"/>
    <w:rsid w:val="001F44D9"/>
    <w:rsid w:val="001F48B5"/>
    <w:rsid w:val="001F4B43"/>
    <w:rsid w:val="001F63E2"/>
    <w:rsid w:val="001F640B"/>
    <w:rsid w:val="001F6953"/>
    <w:rsid w:val="001F7F1C"/>
    <w:rsid w:val="00200623"/>
    <w:rsid w:val="002007CA"/>
    <w:rsid w:val="00201335"/>
    <w:rsid w:val="0020187C"/>
    <w:rsid w:val="00201C26"/>
    <w:rsid w:val="00202068"/>
    <w:rsid w:val="0020250F"/>
    <w:rsid w:val="00202DC0"/>
    <w:rsid w:val="002040BF"/>
    <w:rsid w:val="00204F15"/>
    <w:rsid w:val="00204FD6"/>
    <w:rsid w:val="002054AA"/>
    <w:rsid w:val="00205B89"/>
    <w:rsid w:val="00206696"/>
    <w:rsid w:val="00207203"/>
    <w:rsid w:val="00207A9D"/>
    <w:rsid w:val="00207C17"/>
    <w:rsid w:val="00210245"/>
    <w:rsid w:val="00210603"/>
    <w:rsid w:val="00210861"/>
    <w:rsid w:val="00210927"/>
    <w:rsid w:val="002115EE"/>
    <w:rsid w:val="00211758"/>
    <w:rsid w:val="00211A22"/>
    <w:rsid w:val="00211F5E"/>
    <w:rsid w:val="0021223B"/>
    <w:rsid w:val="002127C3"/>
    <w:rsid w:val="00213B29"/>
    <w:rsid w:val="00213E0D"/>
    <w:rsid w:val="002146DB"/>
    <w:rsid w:val="00215060"/>
    <w:rsid w:val="002156E0"/>
    <w:rsid w:val="00215823"/>
    <w:rsid w:val="00216A14"/>
    <w:rsid w:val="00216D47"/>
    <w:rsid w:val="002170F5"/>
    <w:rsid w:val="0021722D"/>
    <w:rsid w:val="00217B53"/>
    <w:rsid w:val="00217CF1"/>
    <w:rsid w:val="0022097F"/>
    <w:rsid w:val="00220F01"/>
    <w:rsid w:val="00220FE0"/>
    <w:rsid w:val="00221B69"/>
    <w:rsid w:val="002229C3"/>
    <w:rsid w:val="002229D1"/>
    <w:rsid w:val="00223384"/>
    <w:rsid w:val="00223B40"/>
    <w:rsid w:val="00224335"/>
    <w:rsid w:val="002243CC"/>
    <w:rsid w:val="0022456C"/>
    <w:rsid w:val="00224A94"/>
    <w:rsid w:val="00224ADC"/>
    <w:rsid w:val="00224DD4"/>
    <w:rsid w:val="002256B9"/>
    <w:rsid w:val="002259AA"/>
    <w:rsid w:val="00226115"/>
    <w:rsid w:val="00227163"/>
    <w:rsid w:val="002271D9"/>
    <w:rsid w:val="0023050A"/>
    <w:rsid w:val="00230873"/>
    <w:rsid w:val="00231239"/>
    <w:rsid w:val="002317A8"/>
    <w:rsid w:val="00231F00"/>
    <w:rsid w:val="00232BE2"/>
    <w:rsid w:val="00232D1F"/>
    <w:rsid w:val="0023377D"/>
    <w:rsid w:val="00233BA9"/>
    <w:rsid w:val="0023422F"/>
    <w:rsid w:val="00234364"/>
    <w:rsid w:val="00234844"/>
    <w:rsid w:val="0023516D"/>
    <w:rsid w:val="00235DA4"/>
    <w:rsid w:val="00236326"/>
    <w:rsid w:val="002401C1"/>
    <w:rsid w:val="0024166D"/>
    <w:rsid w:val="00241B27"/>
    <w:rsid w:val="00242B54"/>
    <w:rsid w:val="00243A22"/>
    <w:rsid w:val="00243A81"/>
    <w:rsid w:val="00243ACA"/>
    <w:rsid w:val="002462F5"/>
    <w:rsid w:val="00246A44"/>
    <w:rsid w:val="0024798B"/>
    <w:rsid w:val="00250306"/>
    <w:rsid w:val="002514B9"/>
    <w:rsid w:val="00251CFC"/>
    <w:rsid w:val="002521B6"/>
    <w:rsid w:val="0025227A"/>
    <w:rsid w:val="002522BA"/>
    <w:rsid w:val="002525A3"/>
    <w:rsid w:val="00252F1D"/>
    <w:rsid w:val="00252FD4"/>
    <w:rsid w:val="00253EAC"/>
    <w:rsid w:val="00253F3E"/>
    <w:rsid w:val="00254115"/>
    <w:rsid w:val="002549A0"/>
    <w:rsid w:val="00255944"/>
    <w:rsid w:val="00257033"/>
    <w:rsid w:val="002573BE"/>
    <w:rsid w:val="002574E7"/>
    <w:rsid w:val="00257554"/>
    <w:rsid w:val="0026111D"/>
    <w:rsid w:val="00261127"/>
    <w:rsid w:val="00261463"/>
    <w:rsid w:val="00261C48"/>
    <w:rsid w:val="002620B9"/>
    <w:rsid w:val="0026274B"/>
    <w:rsid w:val="00262A10"/>
    <w:rsid w:val="00263768"/>
    <w:rsid w:val="00263B82"/>
    <w:rsid w:val="00263EA6"/>
    <w:rsid w:val="0026424C"/>
    <w:rsid w:val="00264840"/>
    <w:rsid w:val="002648B6"/>
    <w:rsid w:val="0026522C"/>
    <w:rsid w:val="002666A7"/>
    <w:rsid w:val="00266B7D"/>
    <w:rsid w:val="002670C2"/>
    <w:rsid w:val="00267D5C"/>
    <w:rsid w:val="00267E18"/>
    <w:rsid w:val="00270BF7"/>
    <w:rsid w:val="00271222"/>
    <w:rsid w:val="00271745"/>
    <w:rsid w:val="00271E36"/>
    <w:rsid w:val="00272284"/>
    <w:rsid w:val="002722E7"/>
    <w:rsid w:val="0027263C"/>
    <w:rsid w:val="002726F8"/>
    <w:rsid w:val="00272C62"/>
    <w:rsid w:val="00273384"/>
    <w:rsid w:val="002736B9"/>
    <w:rsid w:val="00274996"/>
    <w:rsid w:val="00275306"/>
    <w:rsid w:val="0027552C"/>
    <w:rsid w:val="00275828"/>
    <w:rsid w:val="00275916"/>
    <w:rsid w:val="0027612B"/>
    <w:rsid w:val="002763B6"/>
    <w:rsid w:val="002770C4"/>
    <w:rsid w:val="00277252"/>
    <w:rsid w:val="00277E68"/>
    <w:rsid w:val="00277EF3"/>
    <w:rsid w:val="00280462"/>
    <w:rsid w:val="00280B71"/>
    <w:rsid w:val="00280FA8"/>
    <w:rsid w:val="002816E4"/>
    <w:rsid w:val="00282C96"/>
    <w:rsid w:val="00282FF3"/>
    <w:rsid w:val="002838EA"/>
    <w:rsid w:val="002839B5"/>
    <w:rsid w:val="002845CF"/>
    <w:rsid w:val="00284821"/>
    <w:rsid w:val="00284A3C"/>
    <w:rsid w:val="00284F7E"/>
    <w:rsid w:val="00285A63"/>
    <w:rsid w:val="0028633C"/>
    <w:rsid w:val="00286526"/>
    <w:rsid w:val="00286FAB"/>
    <w:rsid w:val="00287146"/>
    <w:rsid w:val="00287510"/>
    <w:rsid w:val="0028774D"/>
    <w:rsid w:val="00287BE2"/>
    <w:rsid w:val="00287CA4"/>
    <w:rsid w:val="00290793"/>
    <w:rsid w:val="002915A7"/>
    <w:rsid w:val="00291BCB"/>
    <w:rsid w:val="00291C31"/>
    <w:rsid w:val="00292D50"/>
    <w:rsid w:val="00293B38"/>
    <w:rsid w:val="00295C24"/>
    <w:rsid w:val="00296402"/>
    <w:rsid w:val="002965BB"/>
    <w:rsid w:val="002967CB"/>
    <w:rsid w:val="00296ECF"/>
    <w:rsid w:val="002970A4"/>
    <w:rsid w:val="00297C44"/>
    <w:rsid w:val="002A06BE"/>
    <w:rsid w:val="002A0D46"/>
    <w:rsid w:val="002A11D1"/>
    <w:rsid w:val="002A2F58"/>
    <w:rsid w:val="002A37A4"/>
    <w:rsid w:val="002A3988"/>
    <w:rsid w:val="002A39BE"/>
    <w:rsid w:val="002A39EE"/>
    <w:rsid w:val="002A3F1A"/>
    <w:rsid w:val="002A42E9"/>
    <w:rsid w:val="002A5A92"/>
    <w:rsid w:val="002A5B6D"/>
    <w:rsid w:val="002A5D80"/>
    <w:rsid w:val="002A5F32"/>
    <w:rsid w:val="002A658A"/>
    <w:rsid w:val="002A6A76"/>
    <w:rsid w:val="002A6B63"/>
    <w:rsid w:val="002A7BE9"/>
    <w:rsid w:val="002B0045"/>
    <w:rsid w:val="002B03C2"/>
    <w:rsid w:val="002B0526"/>
    <w:rsid w:val="002B1BF0"/>
    <w:rsid w:val="002B1D12"/>
    <w:rsid w:val="002B2207"/>
    <w:rsid w:val="002B298C"/>
    <w:rsid w:val="002B2F46"/>
    <w:rsid w:val="002B3284"/>
    <w:rsid w:val="002B3568"/>
    <w:rsid w:val="002B359B"/>
    <w:rsid w:val="002B35B6"/>
    <w:rsid w:val="002B3E03"/>
    <w:rsid w:val="002B3FD4"/>
    <w:rsid w:val="002B4812"/>
    <w:rsid w:val="002B48B6"/>
    <w:rsid w:val="002B4EB2"/>
    <w:rsid w:val="002B5525"/>
    <w:rsid w:val="002B57ED"/>
    <w:rsid w:val="002B5B57"/>
    <w:rsid w:val="002B5CCE"/>
    <w:rsid w:val="002B5D3E"/>
    <w:rsid w:val="002B6E0F"/>
    <w:rsid w:val="002B718A"/>
    <w:rsid w:val="002B744E"/>
    <w:rsid w:val="002B7544"/>
    <w:rsid w:val="002B7670"/>
    <w:rsid w:val="002B7907"/>
    <w:rsid w:val="002B7DBB"/>
    <w:rsid w:val="002C0E88"/>
    <w:rsid w:val="002C1CB4"/>
    <w:rsid w:val="002C1FE3"/>
    <w:rsid w:val="002C23A2"/>
    <w:rsid w:val="002C2BAF"/>
    <w:rsid w:val="002C2EF2"/>
    <w:rsid w:val="002C2F24"/>
    <w:rsid w:val="002C2F5D"/>
    <w:rsid w:val="002C3143"/>
    <w:rsid w:val="002C3188"/>
    <w:rsid w:val="002C372F"/>
    <w:rsid w:val="002C4642"/>
    <w:rsid w:val="002C47F5"/>
    <w:rsid w:val="002C4F24"/>
    <w:rsid w:val="002C5389"/>
    <w:rsid w:val="002C593F"/>
    <w:rsid w:val="002C5B59"/>
    <w:rsid w:val="002C67DA"/>
    <w:rsid w:val="002C6D89"/>
    <w:rsid w:val="002C71A8"/>
    <w:rsid w:val="002C7D5E"/>
    <w:rsid w:val="002C7F93"/>
    <w:rsid w:val="002D0258"/>
    <w:rsid w:val="002D0AF0"/>
    <w:rsid w:val="002D0E92"/>
    <w:rsid w:val="002D121F"/>
    <w:rsid w:val="002D147C"/>
    <w:rsid w:val="002D17C2"/>
    <w:rsid w:val="002D20CF"/>
    <w:rsid w:val="002D2397"/>
    <w:rsid w:val="002D2667"/>
    <w:rsid w:val="002D27CC"/>
    <w:rsid w:val="002D34E4"/>
    <w:rsid w:val="002D4602"/>
    <w:rsid w:val="002D555C"/>
    <w:rsid w:val="002D5594"/>
    <w:rsid w:val="002D589D"/>
    <w:rsid w:val="002D58A0"/>
    <w:rsid w:val="002D6D6D"/>
    <w:rsid w:val="002D6E7F"/>
    <w:rsid w:val="002D7A1F"/>
    <w:rsid w:val="002E04DA"/>
    <w:rsid w:val="002E0BB5"/>
    <w:rsid w:val="002E0FE1"/>
    <w:rsid w:val="002E1023"/>
    <w:rsid w:val="002E1CDD"/>
    <w:rsid w:val="002E1E43"/>
    <w:rsid w:val="002E205D"/>
    <w:rsid w:val="002E2206"/>
    <w:rsid w:val="002E29C2"/>
    <w:rsid w:val="002E3AB0"/>
    <w:rsid w:val="002E3AE1"/>
    <w:rsid w:val="002E3D8B"/>
    <w:rsid w:val="002E41BD"/>
    <w:rsid w:val="002E5DD9"/>
    <w:rsid w:val="002E5F1C"/>
    <w:rsid w:val="002E6444"/>
    <w:rsid w:val="002E68D6"/>
    <w:rsid w:val="002E7988"/>
    <w:rsid w:val="002E7B58"/>
    <w:rsid w:val="002F004D"/>
    <w:rsid w:val="002F01E0"/>
    <w:rsid w:val="002F0357"/>
    <w:rsid w:val="002F069E"/>
    <w:rsid w:val="002F0D56"/>
    <w:rsid w:val="002F1668"/>
    <w:rsid w:val="002F2181"/>
    <w:rsid w:val="002F2A0A"/>
    <w:rsid w:val="002F2C3E"/>
    <w:rsid w:val="002F60EB"/>
    <w:rsid w:val="002F65A5"/>
    <w:rsid w:val="002F6E8B"/>
    <w:rsid w:val="002F7375"/>
    <w:rsid w:val="002F7A62"/>
    <w:rsid w:val="002F7A82"/>
    <w:rsid w:val="00300F3A"/>
    <w:rsid w:val="003017FA"/>
    <w:rsid w:val="00301819"/>
    <w:rsid w:val="00301949"/>
    <w:rsid w:val="00301A5B"/>
    <w:rsid w:val="00301DB0"/>
    <w:rsid w:val="00302889"/>
    <w:rsid w:val="003037FF"/>
    <w:rsid w:val="003038DA"/>
    <w:rsid w:val="00304013"/>
    <w:rsid w:val="00304C1B"/>
    <w:rsid w:val="00304CE1"/>
    <w:rsid w:val="003058A2"/>
    <w:rsid w:val="0030592A"/>
    <w:rsid w:val="00306496"/>
    <w:rsid w:val="003069D0"/>
    <w:rsid w:val="0030724D"/>
    <w:rsid w:val="00307D79"/>
    <w:rsid w:val="00307EF2"/>
    <w:rsid w:val="003109B3"/>
    <w:rsid w:val="00310C2F"/>
    <w:rsid w:val="00311703"/>
    <w:rsid w:val="003121F6"/>
    <w:rsid w:val="00312C4C"/>
    <w:rsid w:val="00314FA4"/>
    <w:rsid w:val="0031571E"/>
    <w:rsid w:val="00316365"/>
    <w:rsid w:val="003165E9"/>
    <w:rsid w:val="003168B1"/>
    <w:rsid w:val="00316C55"/>
    <w:rsid w:val="00320200"/>
    <w:rsid w:val="0032044C"/>
    <w:rsid w:val="003205E4"/>
    <w:rsid w:val="003210F6"/>
    <w:rsid w:val="0032118D"/>
    <w:rsid w:val="00321272"/>
    <w:rsid w:val="003214E1"/>
    <w:rsid w:val="003219D6"/>
    <w:rsid w:val="0032208F"/>
    <w:rsid w:val="003220E5"/>
    <w:rsid w:val="00322D33"/>
    <w:rsid w:val="00322EA7"/>
    <w:rsid w:val="00323058"/>
    <w:rsid w:val="003232E4"/>
    <w:rsid w:val="00323326"/>
    <w:rsid w:val="003239D1"/>
    <w:rsid w:val="0032430D"/>
    <w:rsid w:val="003246B6"/>
    <w:rsid w:val="00324C4A"/>
    <w:rsid w:val="00324C86"/>
    <w:rsid w:val="003254B6"/>
    <w:rsid w:val="003259C6"/>
    <w:rsid w:val="00325B33"/>
    <w:rsid w:val="00325BF5"/>
    <w:rsid w:val="00325FED"/>
    <w:rsid w:val="00326D12"/>
    <w:rsid w:val="00326E8F"/>
    <w:rsid w:val="00326E9E"/>
    <w:rsid w:val="00327085"/>
    <w:rsid w:val="00327C89"/>
    <w:rsid w:val="00330299"/>
    <w:rsid w:val="00330EB2"/>
    <w:rsid w:val="003313A3"/>
    <w:rsid w:val="003318A2"/>
    <w:rsid w:val="003328E7"/>
    <w:rsid w:val="003329E9"/>
    <w:rsid w:val="003332EA"/>
    <w:rsid w:val="00333BAE"/>
    <w:rsid w:val="0033415C"/>
    <w:rsid w:val="0033470C"/>
    <w:rsid w:val="00334D83"/>
    <w:rsid w:val="00335B46"/>
    <w:rsid w:val="00335CF8"/>
    <w:rsid w:val="003363C7"/>
    <w:rsid w:val="0033662B"/>
    <w:rsid w:val="00336DE1"/>
    <w:rsid w:val="0033726C"/>
    <w:rsid w:val="00337600"/>
    <w:rsid w:val="00337CF0"/>
    <w:rsid w:val="0034097C"/>
    <w:rsid w:val="00340BBA"/>
    <w:rsid w:val="00340EDC"/>
    <w:rsid w:val="003411A4"/>
    <w:rsid w:val="0034144A"/>
    <w:rsid w:val="003419A6"/>
    <w:rsid w:val="00342312"/>
    <w:rsid w:val="00343A31"/>
    <w:rsid w:val="00343CF1"/>
    <w:rsid w:val="00345142"/>
    <w:rsid w:val="003451B9"/>
    <w:rsid w:val="003452A0"/>
    <w:rsid w:val="003454A5"/>
    <w:rsid w:val="003455C2"/>
    <w:rsid w:val="00345EA6"/>
    <w:rsid w:val="003471EA"/>
    <w:rsid w:val="003478C6"/>
    <w:rsid w:val="00347EFE"/>
    <w:rsid w:val="00350B06"/>
    <w:rsid w:val="00350B3D"/>
    <w:rsid w:val="00350B8E"/>
    <w:rsid w:val="00350EEF"/>
    <w:rsid w:val="00351006"/>
    <w:rsid w:val="0035104F"/>
    <w:rsid w:val="003511D3"/>
    <w:rsid w:val="00351AEC"/>
    <w:rsid w:val="00351CA8"/>
    <w:rsid w:val="00351F70"/>
    <w:rsid w:val="00352CCF"/>
    <w:rsid w:val="00353491"/>
    <w:rsid w:val="00354539"/>
    <w:rsid w:val="00354B19"/>
    <w:rsid w:val="00354CC3"/>
    <w:rsid w:val="00355480"/>
    <w:rsid w:val="00355D95"/>
    <w:rsid w:val="00355F37"/>
    <w:rsid w:val="003560BD"/>
    <w:rsid w:val="0035634E"/>
    <w:rsid w:val="00356780"/>
    <w:rsid w:val="003569AD"/>
    <w:rsid w:val="00356F96"/>
    <w:rsid w:val="003571D3"/>
    <w:rsid w:val="0035794A"/>
    <w:rsid w:val="00360056"/>
    <w:rsid w:val="003605A5"/>
    <w:rsid w:val="00360844"/>
    <w:rsid w:val="00361BAF"/>
    <w:rsid w:val="00361CAD"/>
    <w:rsid w:val="00362209"/>
    <w:rsid w:val="00362A58"/>
    <w:rsid w:val="00362B9B"/>
    <w:rsid w:val="00363077"/>
    <w:rsid w:val="00363677"/>
    <w:rsid w:val="00363AAE"/>
    <w:rsid w:val="00363AFF"/>
    <w:rsid w:val="00363CBC"/>
    <w:rsid w:val="00363F25"/>
    <w:rsid w:val="00364DA7"/>
    <w:rsid w:val="00365451"/>
    <w:rsid w:val="00365984"/>
    <w:rsid w:val="003659F7"/>
    <w:rsid w:val="003663E1"/>
    <w:rsid w:val="00366938"/>
    <w:rsid w:val="003670EF"/>
    <w:rsid w:val="00367D51"/>
    <w:rsid w:val="00367FFB"/>
    <w:rsid w:val="0037019D"/>
    <w:rsid w:val="003701B8"/>
    <w:rsid w:val="003712A1"/>
    <w:rsid w:val="0037146E"/>
    <w:rsid w:val="00371687"/>
    <w:rsid w:val="003719CD"/>
    <w:rsid w:val="00371D90"/>
    <w:rsid w:val="00371F15"/>
    <w:rsid w:val="00372D5B"/>
    <w:rsid w:val="003733F4"/>
    <w:rsid w:val="003745C9"/>
    <w:rsid w:val="00374760"/>
    <w:rsid w:val="0037478B"/>
    <w:rsid w:val="00374CAF"/>
    <w:rsid w:val="00374FB8"/>
    <w:rsid w:val="0037591E"/>
    <w:rsid w:val="00375D26"/>
    <w:rsid w:val="0037613A"/>
    <w:rsid w:val="0037657F"/>
    <w:rsid w:val="00376806"/>
    <w:rsid w:val="00376A47"/>
    <w:rsid w:val="0037701C"/>
    <w:rsid w:val="0037755E"/>
    <w:rsid w:val="00377C82"/>
    <w:rsid w:val="00377F68"/>
    <w:rsid w:val="00377FA1"/>
    <w:rsid w:val="00380114"/>
    <w:rsid w:val="003802EF"/>
    <w:rsid w:val="00380962"/>
    <w:rsid w:val="00380B6B"/>
    <w:rsid w:val="0038135A"/>
    <w:rsid w:val="00381630"/>
    <w:rsid w:val="00382C37"/>
    <w:rsid w:val="00383AEF"/>
    <w:rsid w:val="00383F24"/>
    <w:rsid w:val="00384128"/>
    <w:rsid w:val="0038469E"/>
    <w:rsid w:val="003847A3"/>
    <w:rsid w:val="00384E9E"/>
    <w:rsid w:val="00385837"/>
    <w:rsid w:val="00385A32"/>
    <w:rsid w:val="00385DB6"/>
    <w:rsid w:val="00386050"/>
    <w:rsid w:val="0038616B"/>
    <w:rsid w:val="00386855"/>
    <w:rsid w:val="00386BA0"/>
    <w:rsid w:val="00386CB6"/>
    <w:rsid w:val="00386EB7"/>
    <w:rsid w:val="0038796A"/>
    <w:rsid w:val="00387B0A"/>
    <w:rsid w:val="0039121B"/>
    <w:rsid w:val="00391574"/>
    <w:rsid w:val="003920FD"/>
    <w:rsid w:val="00392BBD"/>
    <w:rsid w:val="00393552"/>
    <w:rsid w:val="00393928"/>
    <w:rsid w:val="00393DC9"/>
    <w:rsid w:val="00394342"/>
    <w:rsid w:val="003944F7"/>
    <w:rsid w:val="00394715"/>
    <w:rsid w:val="00394DB3"/>
    <w:rsid w:val="00394E23"/>
    <w:rsid w:val="003951D7"/>
    <w:rsid w:val="00395287"/>
    <w:rsid w:val="00395936"/>
    <w:rsid w:val="00395ACD"/>
    <w:rsid w:val="00396155"/>
    <w:rsid w:val="00396888"/>
    <w:rsid w:val="00396E50"/>
    <w:rsid w:val="00396FC9"/>
    <w:rsid w:val="003970AC"/>
    <w:rsid w:val="00397471"/>
    <w:rsid w:val="0039797D"/>
    <w:rsid w:val="00397CD6"/>
    <w:rsid w:val="003A009A"/>
    <w:rsid w:val="003A0C43"/>
    <w:rsid w:val="003A0DD8"/>
    <w:rsid w:val="003A0EE4"/>
    <w:rsid w:val="003A11CB"/>
    <w:rsid w:val="003A14BF"/>
    <w:rsid w:val="003A1F8E"/>
    <w:rsid w:val="003A272E"/>
    <w:rsid w:val="003A2AEB"/>
    <w:rsid w:val="003A37F4"/>
    <w:rsid w:val="003A436A"/>
    <w:rsid w:val="003A4916"/>
    <w:rsid w:val="003A4EE1"/>
    <w:rsid w:val="003A5979"/>
    <w:rsid w:val="003A5D34"/>
    <w:rsid w:val="003A5F3E"/>
    <w:rsid w:val="003A67ED"/>
    <w:rsid w:val="003A696A"/>
    <w:rsid w:val="003A6981"/>
    <w:rsid w:val="003A6BB1"/>
    <w:rsid w:val="003A6BF4"/>
    <w:rsid w:val="003A6D19"/>
    <w:rsid w:val="003A7684"/>
    <w:rsid w:val="003A76EF"/>
    <w:rsid w:val="003A797B"/>
    <w:rsid w:val="003B0287"/>
    <w:rsid w:val="003B03D7"/>
    <w:rsid w:val="003B0511"/>
    <w:rsid w:val="003B0FD2"/>
    <w:rsid w:val="003B10F2"/>
    <w:rsid w:val="003B178C"/>
    <w:rsid w:val="003B1A93"/>
    <w:rsid w:val="003B1CEB"/>
    <w:rsid w:val="003B2387"/>
    <w:rsid w:val="003B2400"/>
    <w:rsid w:val="003B2C20"/>
    <w:rsid w:val="003B3DE0"/>
    <w:rsid w:val="003B4B4F"/>
    <w:rsid w:val="003B4BCF"/>
    <w:rsid w:val="003B4C3A"/>
    <w:rsid w:val="003B4EDB"/>
    <w:rsid w:val="003B51DD"/>
    <w:rsid w:val="003B630C"/>
    <w:rsid w:val="003B64EE"/>
    <w:rsid w:val="003B6CE3"/>
    <w:rsid w:val="003B6E18"/>
    <w:rsid w:val="003B755B"/>
    <w:rsid w:val="003C00DB"/>
    <w:rsid w:val="003C0366"/>
    <w:rsid w:val="003C0ECA"/>
    <w:rsid w:val="003C1524"/>
    <w:rsid w:val="003C15CC"/>
    <w:rsid w:val="003C16CD"/>
    <w:rsid w:val="003C2E7F"/>
    <w:rsid w:val="003C45BB"/>
    <w:rsid w:val="003C49B1"/>
    <w:rsid w:val="003C52DC"/>
    <w:rsid w:val="003C54E1"/>
    <w:rsid w:val="003C6A6F"/>
    <w:rsid w:val="003C6CB5"/>
    <w:rsid w:val="003C7621"/>
    <w:rsid w:val="003C77D9"/>
    <w:rsid w:val="003C7A46"/>
    <w:rsid w:val="003C7AEB"/>
    <w:rsid w:val="003C7B73"/>
    <w:rsid w:val="003C7D88"/>
    <w:rsid w:val="003D0764"/>
    <w:rsid w:val="003D11F8"/>
    <w:rsid w:val="003D1601"/>
    <w:rsid w:val="003D199B"/>
    <w:rsid w:val="003D20FA"/>
    <w:rsid w:val="003D280B"/>
    <w:rsid w:val="003D2D1C"/>
    <w:rsid w:val="003D392D"/>
    <w:rsid w:val="003D485D"/>
    <w:rsid w:val="003D4B82"/>
    <w:rsid w:val="003D4F22"/>
    <w:rsid w:val="003D52A0"/>
    <w:rsid w:val="003D55EA"/>
    <w:rsid w:val="003D5B20"/>
    <w:rsid w:val="003D5E51"/>
    <w:rsid w:val="003D6048"/>
    <w:rsid w:val="003D6448"/>
    <w:rsid w:val="003D6825"/>
    <w:rsid w:val="003D6975"/>
    <w:rsid w:val="003D6C19"/>
    <w:rsid w:val="003D737E"/>
    <w:rsid w:val="003D7964"/>
    <w:rsid w:val="003D79E2"/>
    <w:rsid w:val="003D7C6B"/>
    <w:rsid w:val="003E09CC"/>
    <w:rsid w:val="003E1958"/>
    <w:rsid w:val="003E1CE6"/>
    <w:rsid w:val="003E47A6"/>
    <w:rsid w:val="003E47B2"/>
    <w:rsid w:val="003E4A9C"/>
    <w:rsid w:val="003E4FAF"/>
    <w:rsid w:val="003E5553"/>
    <w:rsid w:val="003E55BB"/>
    <w:rsid w:val="003E5AD9"/>
    <w:rsid w:val="003E5BB3"/>
    <w:rsid w:val="003E6276"/>
    <w:rsid w:val="003E69A9"/>
    <w:rsid w:val="003E6EE9"/>
    <w:rsid w:val="003E7159"/>
    <w:rsid w:val="003E736F"/>
    <w:rsid w:val="003E747E"/>
    <w:rsid w:val="003E7CD0"/>
    <w:rsid w:val="003E7DA5"/>
    <w:rsid w:val="003E7F08"/>
    <w:rsid w:val="003F0832"/>
    <w:rsid w:val="003F1531"/>
    <w:rsid w:val="003F1702"/>
    <w:rsid w:val="003F1BEA"/>
    <w:rsid w:val="003F25C9"/>
    <w:rsid w:val="003F2839"/>
    <w:rsid w:val="003F3735"/>
    <w:rsid w:val="003F44CA"/>
    <w:rsid w:val="003F49CF"/>
    <w:rsid w:val="003F4F29"/>
    <w:rsid w:val="003F5D43"/>
    <w:rsid w:val="003F628D"/>
    <w:rsid w:val="003F6754"/>
    <w:rsid w:val="003F6D05"/>
    <w:rsid w:val="003F6D0E"/>
    <w:rsid w:val="003F73FE"/>
    <w:rsid w:val="003F7514"/>
    <w:rsid w:val="003F77A9"/>
    <w:rsid w:val="003F781E"/>
    <w:rsid w:val="004002C1"/>
    <w:rsid w:val="004005D8"/>
    <w:rsid w:val="00400627"/>
    <w:rsid w:val="00400A2E"/>
    <w:rsid w:val="00401079"/>
    <w:rsid w:val="00402673"/>
    <w:rsid w:val="00402861"/>
    <w:rsid w:val="00402BAE"/>
    <w:rsid w:val="0040394D"/>
    <w:rsid w:val="00404807"/>
    <w:rsid w:val="0040496A"/>
    <w:rsid w:val="00404F2F"/>
    <w:rsid w:val="004057C0"/>
    <w:rsid w:val="0040581C"/>
    <w:rsid w:val="00405A9E"/>
    <w:rsid w:val="00406486"/>
    <w:rsid w:val="00406F6C"/>
    <w:rsid w:val="004071C0"/>
    <w:rsid w:val="0040730E"/>
    <w:rsid w:val="00407664"/>
    <w:rsid w:val="004076C7"/>
    <w:rsid w:val="004077C0"/>
    <w:rsid w:val="00407AAA"/>
    <w:rsid w:val="00407C4D"/>
    <w:rsid w:val="00410CE7"/>
    <w:rsid w:val="00410FCB"/>
    <w:rsid w:val="00411CCB"/>
    <w:rsid w:val="00411CCD"/>
    <w:rsid w:val="00412EDB"/>
    <w:rsid w:val="00413380"/>
    <w:rsid w:val="0041365E"/>
    <w:rsid w:val="004148D3"/>
    <w:rsid w:val="00414AF5"/>
    <w:rsid w:val="00414D81"/>
    <w:rsid w:val="004154C7"/>
    <w:rsid w:val="00415FAA"/>
    <w:rsid w:val="004166B9"/>
    <w:rsid w:val="00416758"/>
    <w:rsid w:val="00417397"/>
    <w:rsid w:val="0042021B"/>
    <w:rsid w:val="004217FF"/>
    <w:rsid w:val="00421E3D"/>
    <w:rsid w:val="0042243A"/>
    <w:rsid w:val="004230DF"/>
    <w:rsid w:val="00423DEB"/>
    <w:rsid w:val="00423F42"/>
    <w:rsid w:val="00423FCC"/>
    <w:rsid w:val="00424059"/>
    <w:rsid w:val="00424D53"/>
    <w:rsid w:val="00424EAF"/>
    <w:rsid w:val="00426307"/>
    <w:rsid w:val="00426431"/>
    <w:rsid w:val="00426605"/>
    <w:rsid w:val="00426E91"/>
    <w:rsid w:val="0042752E"/>
    <w:rsid w:val="0042773A"/>
    <w:rsid w:val="004279BE"/>
    <w:rsid w:val="00427B81"/>
    <w:rsid w:val="00427E68"/>
    <w:rsid w:val="00427EB7"/>
    <w:rsid w:val="00430452"/>
    <w:rsid w:val="0043060A"/>
    <w:rsid w:val="00430958"/>
    <w:rsid w:val="00430BC4"/>
    <w:rsid w:val="00431374"/>
    <w:rsid w:val="00431398"/>
    <w:rsid w:val="0043147A"/>
    <w:rsid w:val="00432E27"/>
    <w:rsid w:val="00432E5B"/>
    <w:rsid w:val="0043358D"/>
    <w:rsid w:val="00434328"/>
    <w:rsid w:val="00435B76"/>
    <w:rsid w:val="00435D07"/>
    <w:rsid w:val="00435ECC"/>
    <w:rsid w:val="00435F70"/>
    <w:rsid w:val="00437373"/>
    <w:rsid w:val="00437724"/>
    <w:rsid w:val="00440795"/>
    <w:rsid w:val="00440859"/>
    <w:rsid w:val="00440E0D"/>
    <w:rsid w:val="00441247"/>
    <w:rsid w:val="00442258"/>
    <w:rsid w:val="00442499"/>
    <w:rsid w:val="004424A2"/>
    <w:rsid w:val="00442B9A"/>
    <w:rsid w:val="00443755"/>
    <w:rsid w:val="004439E1"/>
    <w:rsid w:val="00443F14"/>
    <w:rsid w:val="00443FFA"/>
    <w:rsid w:val="004444E9"/>
    <w:rsid w:val="004445FB"/>
    <w:rsid w:val="00444BE3"/>
    <w:rsid w:val="00444C2B"/>
    <w:rsid w:val="00444F24"/>
    <w:rsid w:val="0044567B"/>
    <w:rsid w:val="004458CE"/>
    <w:rsid w:val="00445E92"/>
    <w:rsid w:val="00446997"/>
    <w:rsid w:val="00446A95"/>
    <w:rsid w:val="00446ABD"/>
    <w:rsid w:val="004471A7"/>
    <w:rsid w:val="00447BE3"/>
    <w:rsid w:val="00447F15"/>
    <w:rsid w:val="00450E7C"/>
    <w:rsid w:val="00451B89"/>
    <w:rsid w:val="00452430"/>
    <w:rsid w:val="0045246E"/>
    <w:rsid w:val="0045291C"/>
    <w:rsid w:val="00452D76"/>
    <w:rsid w:val="0045336F"/>
    <w:rsid w:val="00453772"/>
    <w:rsid w:val="00453A83"/>
    <w:rsid w:val="00453C5D"/>
    <w:rsid w:val="0045429D"/>
    <w:rsid w:val="0045487E"/>
    <w:rsid w:val="00454D18"/>
    <w:rsid w:val="0045646D"/>
    <w:rsid w:val="00456671"/>
    <w:rsid w:val="004571B1"/>
    <w:rsid w:val="004571E7"/>
    <w:rsid w:val="00457662"/>
    <w:rsid w:val="00460595"/>
    <w:rsid w:val="00461486"/>
    <w:rsid w:val="00461922"/>
    <w:rsid w:val="00461C33"/>
    <w:rsid w:val="00461F75"/>
    <w:rsid w:val="004620C1"/>
    <w:rsid w:val="004625B4"/>
    <w:rsid w:val="0046265C"/>
    <w:rsid w:val="004628E7"/>
    <w:rsid w:val="0046339D"/>
    <w:rsid w:val="00463CCD"/>
    <w:rsid w:val="00463CDB"/>
    <w:rsid w:val="00463D3C"/>
    <w:rsid w:val="00464323"/>
    <w:rsid w:val="00464627"/>
    <w:rsid w:val="004651BD"/>
    <w:rsid w:val="00465EC2"/>
    <w:rsid w:val="004664D3"/>
    <w:rsid w:val="00466E54"/>
    <w:rsid w:val="00467FE2"/>
    <w:rsid w:val="0047003D"/>
    <w:rsid w:val="004709D8"/>
    <w:rsid w:val="00470A8B"/>
    <w:rsid w:val="00470CFF"/>
    <w:rsid w:val="00470D60"/>
    <w:rsid w:val="00471060"/>
    <w:rsid w:val="00471328"/>
    <w:rsid w:val="004714CE"/>
    <w:rsid w:val="00471A56"/>
    <w:rsid w:val="00473561"/>
    <w:rsid w:val="004745C0"/>
    <w:rsid w:val="004752D9"/>
    <w:rsid w:val="00475438"/>
    <w:rsid w:val="00475969"/>
    <w:rsid w:val="00475AC0"/>
    <w:rsid w:val="00476518"/>
    <w:rsid w:val="0047761C"/>
    <w:rsid w:val="00477A94"/>
    <w:rsid w:val="004801BE"/>
    <w:rsid w:val="004801E3"/>
    <w:rsid w:val="004803D4"/>
    <w:rsid w:val="00481E0A"/>
    <w:rsid w:val="0048235B"/>
    <w:rsid w:val="004824A0"/>
    <w:rsid w:val="0048265E"/>
    <w:rsid w:val="0048284B"/>
    <w:rsid w:val="00482B38"/>
    <w:rsid w:val="00483393"/>
    <w:rsid w:val="004836C4"/>
    <w:rsid w:val="00484E77"/>
    <w:rsid w:val="0048512E"/>
    <w:rsid w:val="0048535A"/>
    <w:rsid w:val="00485400"/>
    <w:rsid w:val="004856A4"/>
    <w:rsid w:val="00485BA1"/>
    <w:rsid w:val="00485FC7"/>
    <w:rsid w:val="0048622F"/>
    <w:rsid w:val="00490628"/>
    <w:rsid w:val="004906B7"/>
    <w:rsid w:val="00490F6F"/>
    <w:rsid w:val="004922A9"/>
    <w:rsid w:val="004950AF"/>
    <w:rsid w:val="00495B8D"/>
    <w:rsid w:val="00495EF2"/>
    <w:rsid w:val="00496189"/>
    <w:rsid w:val="00496212"/>
    <w:rsid w:val="004966C2"/>
    <w:rsid w:val="00496936"/>
    <w:rsid w:val="00496ED4"/>
    <w:rsid w:val="0049738B"/>
    <w:rsid w:val="004973C0"/>
    <w:rsid w:val="00497737"/>
    <w:rsid w:val="00497C63"/>
    <w:rsid w:val="004A00CE"/>
    <w:rsid w:val="004A039E"/>
    <w:rsid w:val="004A06EC"/>
    <w:rsid w:val="004A070C"/>
    <w:rsid w:val="004A0C6F"/>
    <w:rsid w:val="004A17F2"/>
    <w:rsid w:val="004A1F06"/>
    <w:rsid w:val="004A1FD0"/>
    <w:rsid w:val="004A206D"/>
    <w:rsid w:val="004A29BC"/>
    <w:rsid w:val="004A2D56"/>
    <w:rsid w:val="004A387C"/>
    <w:rsid w:val="004A3F15"/>
    <w:rsid w:val="004A411F"/>
    <w:rsid w:val="004A4191"/>
    <w:rsid w:val="004A57D7"/>
    <w:rsid w:val="004A5A2C"/>
    <w:rsid w:val="004A606C"/>
    <w:rsid w:val="004A6516"/>
    <w:rsid w:val="004B0566"/>
    <w:rsid w:val="004B1314"/>
    <w:rsid w:val="004B133B"/>
    <w:rsid w:val="004B1706"/>
    <w:rsid w:val="004B32C7"/>
    <w:rsid w:val="004B33C7"/>
    <w:rsid w:val="004B3A9A"/>
    <w:rsid w:val="004B43A6"/>
    <w:rsid w:val="004B464A"/>
    <w:rsid w:val="004B490A"/>
    <w:rsid w:val="004B4D17"/>
    <w:rsid w:val="004B5374"/>
    <w:rsid w:val="004B6234"/>
    <w:rsid w:val="004B6720"/>
    <w:rsid w:val="004B713A"/>
    <w:rsid w:val="004B79CA"/>
    <w:rsid w:val="004B7EA1"/>
    <w:rsid w:val="004C0E21"/>
    <w:rsid w:val="004C1425"/>
    <w:rsid w:val="004C1464"/>
    <w:rsid w:val="004C185A"/>
    <w:rsid w:val="004C2BD6"/>
    <w:rsid w:val="004C3829"/>
    <w:rsid w:val="004C3BCD"/>
    <w:rsid w:val="004C3DB5"/>
    <w:rsid w:val="004C4129"/>
    <w:rsid w:val="004C4D94"/>
    <w:rsid w:val="004C537B"/>
    <w:rsid w:val="004C5E84"/>
    <w:rsid w:val="004C6153"/>
    <w:rsid w:val="004C61F3"/>
    <w:rsid w:val="004D0334"/>
    <w:rsid w:val="004D0DB4"/>
    <w:rsid w:val="004D149F"/>
    <w:rsid w:val="004D19B9"/>
    <w:rsid w:val="004D288A"/>
    <w:rsid w:val="004D3566"/>
    <w:rsid w:val="004D357A"/>
    <w:rsid w:val="004D38DE"/>
    <w:rsid w:val="004D3A00"/>
    <w:rsid w:val="004D3E14"/>
    <w:rsid w:val="004D3E5E"/>
    <w:rsid w:val="004D4129"/>
    <w:rsid w:val="004D41F7"/>
    <w:rsid w:val="004D432F"/>
    <w:rsid w:val="004D4747"/>
    <w:rsid w:val="004D49D5"/>
    <w:rsid w:val="004D4BC9"/>
    <w:rsid w:val="004D4D30"/>
    <w:rsid w:val="004D63A5"/>
    <w:rsid w:val="004D662E"/>
    <w:rsid w:val="004D6F28"/>
    <w:rsid w:val="004D78AF"/>
    <w:rsid w:val="004E04D3"/>
    <w:rsid w:val="004E0DC6"/>
    <w:rsid w:val="004E0EFD"/>
    <w:rsid w:val="004E10CD"/>
    <w:rsid w:val="004E1486"/>
    <w:rsid w:val="004E1EBD"/>
    <w:rsid w:val="004E2747"/>
    <w:rsid w:val="004E2A27"/>
    <w:rsid w:val="004E2C93"/>
    <w:rsid w:val="004E2E2D"/>
    <w:rsid w:val="004E4042"/>
    <w:rsid w:val="004E4DAC"/>
    <w:rsid w:val="004E55C1"/>
    <w:rsid w:val="004E55C5"/>
    <w:rsid w:val="004E67DA"/>
    <w:rsid w:val="004E73B1"/>
    <w:rsid w:val="004E74FC"/>
    <w:rsid w:val="004E7785"/>
    <w:rsid w:val="004E7BFE"/>
    <w:rsid w:val="004E7ECD"/>
    <w:rsid w:val="004F08D0"/>
    <w:rsid w:val="004F0EB6"/>
    <w:rsid w:val="004F10CC"/>
    <w:rsid w:val="004F12FD"/>
    <w:rsid w:val="004F1340"/>
    <w:rsid w:val="004F15A1"/>
    <w:rsid w:val="004F18EE"/>
    <w:rsid w:val="004F18F3"/>
    <w:rsid w:val="004F1BA2"/>
    <w:rsid w:val="004F202F"/>
    <w:rsid w:val="004F2545"/>
    <w:rsid w:val="004F25EE"/>
    <w:rsid w:val="004F2CBE"/>
    <w:rsid w:val="004F2E31"/>
    <w:rsid w:val="004F37B4"/>
    <w:rsid w:val="004F42B3"/>
    <w:rsid w:val="004F45D7"/>
    <w:rsid w:val="004F47F5"/>
    <w:rsid w:val="004F4AF4"/>
    <w:rsid w:val="004F5275"/>
    <w:rsid w:val="004F5341"/>
    <w:rsid w:val="004F5857"/>
    <w:rsid w:val="004F5C31"/>
    <w:rsid w:val="004F5E51"/>
    <w:rsid w:val="004F6305"/>
    <w:rsid w:val="004F66A8"/>
    <w:rsid w:val="004F67C3"/>
    <w:rsid w:val="004F70E8"/>
    <w:rsid w:val="00500C1A"/>
    <w:rsid w:val="00500DF3"/>
    <w:rsid w:val="00500F9A"/>
    <w:rsid w:val="005016C1"/>
    <w:rsid w:val="00501AD6"/>
    <w:rsid w:val="00501D08"/>
    <w:rsid w:val="005024A5"/>
    <w:rsid w:val="00502B5D"/>
    <w:rsid w:val="00502DB7"/>
    <w:rsid w:val="00503141"/>
    <w:rsid w:val="005034AC"/>
    <w:rsid w:val="00503D5A"/>
    <w:rsid w:val="00503D75"/>
    <w:rsid w:val="00504F0F"/>
    <w:rsid w:val="00505714"/>
    <w:rsid w:val="00507007"/>
    <w:rsid w:val="00507CFA"/>
    <w:rsid w:val="00507DCB"/>
    <w:rsid w:val="00510800"/>
    <w:rsid w:val="005109EF"/>
    <w:rsid w:val="00510AC1"/>
    <w:rsid w:val="00510C30"/>
    <w:rsid w:val="005111D9"/>
    <w:rsid w:val="0051127D"/>
    <w:rsid w:val="00511903"/>
    <w:rsid w:val="00511A2B"/>
    <w:rsid w:val="00511C65"/>
    <w:rsid w:val="00512007"/>
    <w:rsid w:val="00512034"/>
    <w:rsid w:val="005125DC"/>
    <w:rsid w:val="005133E0"/>
    <w:rsid w:val="00513A90"/>
    <w:rsid w:val="00513F7C"/>
    <w:rsid w:val="0051415C"/>
    <w:rsid w:val="005142D5"/>
    <w:rsid w:val="005147BB"/>
    <w:rsid w:val="00514C01"/>
    <w:rsid w:val="00514DB4"/>
    <w:rsid w:val="00515B5A"/>
    <w:rsid w:val="00515C70"/>
    <w:rsid w:val="00516113"/>
    <w:rsid w:val="00516674"/>
    <w:rsid w:val="005169E4"/>
    <w:rsid w:val="00517284"/>
    <w:rsid w:val="0052014A"/>
    <w:rsid w:val="005214DE"/>
    <w:rsid w:val="005236EA"/>
    <w:rsid w:val="005237B4"/>
    <w:rsid w:val="00523B8D"/>
    <w:rsid w:val="005246F0"/>
    <w:rsid w:val="0052470F"/>
    <w:rsid w:val="00524F67"/>
    <w:rsid w:val="0052516A"/>
    <w:rsid w:val="005256C1"/>
    <w:rsid w:val="00525C73"/>
    <w:rsid w:val="00525EF0"/>
    <w:rsid w:val="0052612F"/>
    <w:rsid w:val="005266C2"/>
    <w:rsid w:val="005266CD"/>
    <w:rsid w:val="00526CFD"/>
    <w:rsid w:val="0052773D"/>
    <w:rsid w:val="0052783C"/>
    <w:rsid w:val="00530158"/>
    <w:rsid w:val="005303A4"/>
    <w:rsid w:val="00530C0F"/>
    <w:rsid w:val="0053119E"/>
    <w:rsid w:val="00531D09"/>
    <w:rsid w:val="00532040"/>
    <w:rsid w:val="0053208A"/>
    <w:rsid w:val="005325F2"/>
    <w:rsid w:val="005327ED"/>
    <w:rsid w:val="0053301B"/>
    <w:rsid w:val="00533663"/>
    <w:rsid w:val="00534083"/>
    <w:rsid w:val="00534732"/>
    <w:rsid w:val="005347A0"/>
    <w:rsid w:val="00534D3B"/>
    <w:rsid w:val="00534E3C"/>
    <w:rsid w:val="0053515F"/>
    <w:rsid w:val="00535549"/>
    <w:rsid w:val="00535E40"/>
    <w:rsid w:val="005361FE"/>
    <w:rsid w:val="00536DBA"/>
    <w:rsid w:val="005404EF"/>
    <w:rsid w:val="00540AD3"/>
    <w:rsid w:val="00540B01"/>
    <w:rsid w:val="00540F55"/>
    <w:rsid w:val="005415D4"/>
    <w:rsid w:val="00541CFE"/>
    <w:rsid w:val="00541E02"/>
    <w:rsid w:val="00542F9E"/>
    <w:rsid w:val="00543742"/>
    <w:rsid w:val="00543B9C"/>
    <w:rsid w:val="00543CAE"/>
    <w:rsid w:val="00544741"/>
    <w:rsid w:val="00544A9B"/>
    <w:rsid w:val="00544B34"/>
    <w:rsid w:val="00544DFC"/>
    <w:rsid w:val="00545793"/>
    <w:rsid w:val="00545C4D"/>
    <w:rsid w:val="0054665E"/>
    <w:rsid w:val="00546C9D"/>
    <w:rsid w:val="00546FE8"/>
    <w:rsid w:val="00547507"/>
    <w:rsid w:val="0055038A"/>
    <w:rsid w:val="00550404"/>
    <w:rsid w:val="0055074F"/>
    <w:rsid w:val="00550EA9"/>
    <w:rsid w:val="005516C9"/>
    <w:rsid w:val="00551D49"/>
    <w:rsid w:val="0055285F"/>
    <w:rsid w:val="00552957"/>
    <w:rsid w:val="00553099"/>
    <w:rsid w:val="0055346E"/>
    <w:rsid w:val="0055361D"/>
    <w:rsid w:val="00553EF6"/>
    <w:rsid w:val="005555A9"/>
    <w:rsid w:val="00555D0F"/>
    <w:rsid w:val="00555D49"/>
    <w:rsid w:val="00556DA9"/>
    <w:rsid w:val="00556E54"/>
    <w:rsid w:val="005575AA"/>
    <w:rsid w:val="00557901"/>
    <w:rsid w:val="00560D66"/>
    <w:rsid w:val="00560E79"/>
    <w:rsid w:val="00561329"/>
    <w:rsid w:val="00561811"/>
    <w:rsid w:val="00561FD4"/>
    <w:rsid w:val="005624E5"/>
    <w:rsid w:val="00562C0C"/>
    <w:rsid w:val="00562F1B"/>
    <w:rsid w:val="005638AB"/>
    <w:rsid w:val="00563978"/>
    <w:rsid w:val="00563CDF"/>
    <w:rsid w:val="0056403B"/>
    <w:rsid w:val="005642A5"/>
    <w:rsid w:val="00564764"/>
    <w:rsid w:val="005649AD"/>
    <w:rsid w:val="00564CF4"/>
    <w:rsid w:val="00565244"/>
    <w:rsid w:val="00565572"/>
    <w:rsid w:val="005655C1"/>
    <w:rsid w:val="00565914"/>
    <w:rsid w:val="00566320"/>
    <w:rsid w:val="00566DDC"/>
    <w:rsid w:val="0056705A"/>
    <w:rsid w:val="0057012B"/>
    <w:rsid w:val="005707EB"/>
    <w:rsid w:val="00570AEE"/>
    <w:rsid w:val="00570AF7"/>
    <w:rsid w:val="00570ED8"/>
    <w:rsid w:val="00571EEE"/>
    <w:rsid w:val="00572977"/>
    <w:rsid w:val="00573318"/>
    <w:rsid w:val="00573BB1"/>
    <w:rsid w:val="00573CFC"/>
    <w:rsid w:val="00573E0F"/>
    <w:rsid w:val="00574101"/>
    <w:rsid w:val="00574F51"/>
    <w:rsid w:val="005750D9"/>
    <w:rsid w:val="00575554"/>
    <w:rsid w:val="005757F5"/>
    <w:rsid w:val="00576188"/>
    <w:rsid w:val="00576BC3"/>
    <w:rsid w:val="005776C2"/>
    <w:rsid w:val="0057774F"/>
    <w:rsid w:val="00577A0E"/>
    <w:rsid w:val="00577B0C"/>
    <w:rsid w:val="00577F2F"/>
    <w:rsid w:val="00580AEC"/>
    <w:rsid w:val="00580E8C"/>
    <w:rsid w:val="00581246"/>
    <w:rsid w:val="00581CF8"/>
    <w:rsid w:val="00581E4C"/>
    <w:rsid w:val="00582309"/>
    <w:rsid w:val="005823DC"/>
    <w:rsid w:val="005824BB"/>
    <w:rsid w:val="0058256C"/>
    <w:rsid w:val="005825E3"/>
    <w:rsid w:val="005831C3"/>
    <w:rsid w:val="005835F5"/>
    <w:rsid w:val="00584A39"/>
    <w:rsid w:val="0058518D"/>
    <w:rsid w:val="005852A2"/>
    <w:rsid w:val="0058606E"/>
    <w:rsid w:val="005870DE"/>
    <w:rsid w:val="00587BB3"/>
    <w:rsid w:val="00590E1C"/>
    <w:rsid w:val="00591404"/>
    <w:rsid w:val="00591EAA"/>
    <w:rsid w:val="005920E7"/>
    <w:rsid w:val="00592154"/>
    <w:rsid w:val="00592287"/>
    <w:rsid w:val="00593266"/>
    <w:rsid w:val="00593379"/>
    <w:rsid w:val="005933CE"/>
    <w:rsid w:val="0059340D"/>
    <w:rsid w:val="00594E47"/>
    <w:rsid w:val="00595106"/>
    <w:rsid w:val="005951DF"/>
    <w:rsid w:val="0059535B"/>
    <w:rsid w:val="0059603E"/>
    <w:rsid w:val="00596472"/>
    <w:rsid w:val="00596562"/>
    <w:rsid w:val="00596563"/>
    <w:rsid w:val="00596A87"/>
    <w:rsid w:val="00596BC6"/>
    <w:rsid w:val="00596F6F"/>
    <w:rsid w:val="005971D4"/>
    <w:rsid w:val="005971F5"/>
    <w:rsid w:val="00597638"/>
    <w:rsid w:val="0059776F"/>
    <w:rsid w:val="00597898"/>
    <w:rsid w:val="00597C9E"/>
    <w:rsid w:val="00597E26"/>
    <w:rsid w:val="005A0A2C"/>
    <w:rsid w:val="005A0D7D"/>
    <w:rsid w:val="005A16EA"/>
    <w:rsid w:val="005A202D"/>
    <w:rsid w:val="005A36C8"/>
    <w:rsid w:val="005A393E"/>
    <w:rsid w:val="005A488E"/>
    <w:rsid w:val="005A4E58"/>
    <w:rsid w:val="005A56DA"/>
    <w:rsid w:val="005A6218"/>
    <w:rsid w:val="005A6D43"/>
    <w:rsid w:val="005B0654"/>
    <w:rsid w:val="005B0E09"/>
    <w:rsid w:val="005B1084"/>
    <w:rsid w:val="005B1D5B"/>
    <w:rsid w:val="005B1ED3"/>
    <w:rsid w:val="005B23C9"/>
    <w:rsid w:val="005B25B6"/>
    <w:rsid w:val="005B2E8D"/>
    <w:rsid w:val="005B32B2"/>
    <w:rsid w:val="005B343A"/>
    <w:rsid w:val="005B376A"/>
    <w:rsid w:val="005B3D0B"/>
    <w:rsid w:val="005B40A1"/>
    <w:rsid w:val="005B4289"/>
    <w:rsid w:val="005B4890"/>
    <w:rsid w:val="005B5729"/>
    <w:rsid w:val="005B58A2"/>
    <w:rsid w:val="005B5924"/>
    <w:rsid w:val="005B5C8F"/>
    <w:rsid w:val="005B5ECA"/>
    <w:rsid w:val="005B5FF3"/>
    <w:rsid w:val="005B6155"/>
    <w:rsid w:val="005B69ED"/>
    <w:rsid w:val="005B6CA3"/>
    <w:rsid w:val="005B6E3C"/>
    <w:rsid w:val="005B6F33"/>
    <w:rsid w:val="005B74A5"/>
    <w:rsid w:val="005B752C"/>
    <w:rsid w:val="005C044A"/>
    <w:rsid w:val="005C0B0D"/>
    <w:rsid w:val="005C0D82"/>
    <w:rsid w:val="005C1121"/>
    <w:rsid w:val="005C2335"/>
    <w:rsid w:val="005C2367"/>
    <w:rsid w:val="005C29C3"/>
    <w:rsid w:val="005C37C4"/>
    <w:rsid w:val="005C437D"/>
    <w:rsid w:val="005C4BBF"/>
    <w:rsid w:val="005C577E"/>
    <w:rsid w:val="005C5ACF"/>
    <w:rsid w:val="005C5E10"/>
    <w:rsid w:val="005C76EF"/>
    <w:rsid w:val="005D0BCF"/>
    <w:rsid w:val="005D0D4C"/>
    <w:rsid w:val="005D167B"/>
    <w:rsid w:val="005D16DC"/>
    <w:rsid w:val="005D22D9"/>
    <w:rsid w:val="005D31A7"/>
    <w:rsid w:val="005D3F2B"/>
    <w:rsid w:val="005D45E8"/>
    <w:rsid w:val="005D623B"/>
    <w:rsid w:val="005D62B9"/>
    <w:rsid w:val="005D6AB9"/>
    <w:rsid w:val="005D7418"/>
    <w:rsid w:val="005E088B"/>
    <w:rsid w:val="005E0BCB"/>
    <w:rsid w:val="005E0D6A"/>
    <w:rsid w:val="005E10EC"/>
    <w:rsid w:val="005E1105"/>
    <w:rsid w:val="005E2003"/>
    <w:rsid w:val="005E231C"/>
    <w:rsid w:val="005E24D3"/>
    <w:rsid w:val="005E26FF"/>
    <w:rsid w:val="005E29C1"/>
    <w:rsid w:val="005E3177"/>
    <w:rsid w:val="005E3BA2"/>
    <w:rsid w:val="005E3BF0"/>
    <w:rsid w:val="005E3C3D"/>
    <w:rsid w:val="005E3DD8"/>
    <w:rsid w:val="005E44DE"/>
    <w:rsid w:val="005E45BC"/>
    <w:rsid w:val="005E48B1"/>
    <w:rsid w:val="005E48B7"/>
    <w:rsid w:val="005E55D5"/>
    <w:rsid w:val="005E564B"/>
    <w:rsid w:val="005E5940"/>
    <w:rsid w:val="005E61CA"/>
    <w:rsid w:val="005E7805"/>
    <w:rsid w:val="005E7EF1"/>
    <w:rsid w:val="005F0164"/>
    <w:rsid w:val="005F0E80"/>
    <w:rsid w:val="005F126A"/>
    <w:rsid w:val="005F1999"/>
    <w:rsid w:val="005F1BEB"/>
    <w:rsid w:val="005F2A8D"/>
    <w:rsid w:val="005F2BD2"/>
    <w:rsid w:val="005F2E8F"/>
    <w:rsid w:val="005F308F"/>
    <w:rsid w:val="005F31EF"/>
    <w:rsid w:val="005F3AB0"/>
    <w:rsid w:val="005F41F9"/>
    <w:rsid w:val="005F4D05"/>
    <w:rsid w:val="005F512A"/>
    <w:rsid w:val="005F5A05"/>
    <w:rsid w:val="005F5A45"/>
    <w:rsid w:val="005F5F25"/>
    <w:rsid w:val="005F5FD3"/>
    <w:rsid w:val="005F71C4"/>
    <w:rsid w:val="005F72F7"/>
    <w:rsid w:val="005F7EDA"/>
    <w:rsid w:val="006004DB"/>
    <w:rsid w:val="006005FA"/>
    <w:rsid w:val="00600EDA"/>
    <w:rsid w:val="00601336"/>
    <w:rsid w:val="0060141A"/>
    <w:rsid w:val="006016E0"/>
    <w:rsid w:val="00601FE7"/>
    <w:rsid w:val="00602C82"/>
    <w:rsid w:val="006032EB"/>
    <w:rsid w:val="0060410C"/>
    <w:rsid w:val="00604289"/>
    <w:rsid w:val="00604708"/>
    <w:rsid w:val="00604EC3"/>
    <w:rsid w:val="00604F03"/>
    <w:rsid w:val="006063E8"/>
    <w:rsid w:val="00606959"/>
    <w:rsid w:val="00607241"/>
    <w:rsid w:val="006079B6"/>
    <w:rsid w:val="00607BC1"/>
    <w:rsid w:val="006104C3"/>
    <w:rsid w:val="00610D08"/>
    <w:rsid w:val="00611197"/>
    <w:rsid w:val="0061157B"/>
    <w:rsid w:val="0061162D"/>
    <w:rsid w:val="00611A9F"/>
    <w:rsid w:val="006122CD"/>
    <w:rsid w:val="006137EB"/>
    <w:rsid w:val="00614EB8"/>
    <w:rsid w:val="00614EFD"/>
    <w:rsid w:val="00615950"/>
    <w:rsid w:val="00616173"/>
    <w:rsid w:val="00616C85"/>
    <w:rsid w:val="0061773B"/>
    <w:rsid w:val="00617A7C"/>
    <w:rsid w:val="0062051E"/>
    <w:rsid w:val="006207BD"/>
    <w:rsid w:val="00620F75"/>
    <w:rsid w:val="006214B6"/>
    <w:rsid w:val="00621B4A"/>
    <w:rsid w:val="00621C9F"/>
    <w:rsid w:val="00621ED8"/>
    <w:rsid w:val="00622012"/>
    <w:rsid w:val="006225ED"/>
    <w:rsid w:val="00623603"/>
    <w:rsid w:val="0062405D"/>
    <w:rsid w:val="00624EAC"/>
    <w:rsid w:val="00625547"/>
    <w:rsid w:val="006256B8"/>
    <w:rsid w:val="00625AB0"/>
    <w:rsid w:val="00625D35"/>
    <w:rsid w:val="00626627"/>
    <w:rsid w:val="006267D4"/>
    <w:rsid w:val="006270C1"/>
    <w:rsid w:val="006273BE"/>
    <w:rsid w:val="00630DD1"/>
    <w:rsid w:val="006314A6"/>
    <w:rsid w:val="00631A1F"/>
    <w:rsid w:val="00631D20"/>
    <w:rsid w:val="00631F5E"/>
    <w:rsid w:val="00632013"/>
    <w:rsid w:val="00632836"/>
    <w:rsid w:val="00632979"/>
    <w:rsid w:val="00632D62"/>
    <w:rsid w:val="00632E36"/>
    <w:rsid w:val="00632FC4"/>
    <w:rsid w:val="006330F1"/>
    <w:rsid w:val="006336EB"/>
    <w:rsid w:val="006337D0"/>
    <w:rsid w:val="00633D8E"/>
    <w:rsid w:val="006341AA"/>
    <w:rsid w:val="00634335"/>
    <w:rsid w:val="006345CB"/>
    <w:rsid w:val="0063698D"/>
    <w:rsid w:val="006370D3"/>
    <w:rsid w:val="0063715E"/>
    <w:rsid w:val="00640471"/>
    <w:rsid w:val="006404AB"/>
    <w:rsid w:val="00640656"/>
    <w:rsid w:val="00640A5E"/>
    <w:rsid w:val="0064225C"/>
    <w:rsid w:val="00642373"/>
    <w:rsid w:val="0064238F"/>
    <w:rsid w:val="00642862"/>
    <w:rsid w:val="00642FC5"/>
    <w:rsid w:val="006433DD"/>
    <w:rsid w:val="006438B3"/>
    <w:rsid w:val="006438FC"/>
    <w:rsid w:val="00643A4E"/>
    <w:rsid w:val="006448B9"/>
    <w:rsid w:val="00644E10"/>
    <w:rsid w:val="00645373"/>
    <w:rsid w:val="006455BB"/>
    <w:rsid w:val="0064566F"/>
    <w:rsid w:val="0064567F"/>
    <w:rsid w:val="00646904"/>
    <w:rsid w:val="00646A15"/>
    <w:rsid w:val="00646B50"/>
    <w:rsid w:val="00650834"/>
    <w:rsid w:val="0065088A"/>
    <w:rsid w:val="00650C40"/>
    <w:rsid w:val="006510D0"/>
    <w:rsid w:val="00651373"/>
    <w:rsid w:val="00651618"/>
    <w:rsid w:val="00651A00"/>
    <w:rsid w:val="00651C1D"/>
    <w:rsid w:val="00651CB3"/>
    <w:rsid w:val="00651F2E"/>
    <w:rsid w:val="00652587"/>
    <w:rsid w:val="00652705"/>
    <w:rsid w:val="00652F77"/>
    <w:rsid w:val="006530B0"/>
    <w:rsid w:val="006530D1"/>
    <w:rsid w:val="00653149"/>
    <w:rsid w:val="0065373C"/>
    <w:rsid w:val="006549D2"/>
    <w:rsid w:val="00654A25"/>
    <w:rsid w:val="00655598"/>
    <w:rsid w:val="006562C3"/>
    <w:rsid w:val="006570E8"/>
    <w:rsid w:val="0065744B"/>
    <w:rsid w:val="006601FD"/>
    <w:rsid w:val="00660F61"/>
    <w:rsid w:val="00660F9F"/>
    <w:rsid w:val="006611D5"/>
    <w:rsid w:val="006614AB"/>
    <w:rsid w:val="006616A3"/>
    <w:rsid w:val="00661983"/>
    <w:rsid w:val="006619AB"/>
    <w:rsid w:val="00662535"/>
    <w:rsid w:val="00662B75"/>
    <w:rsid w:val="00662D7A"/>
    <w:rsid w:val="00663250"/>
    <w:rsid w:val="0066346A"/>
    <w:rsid w:val="006636FA"/>
    <w:rsid w:val="00663E93"/>
    <w:rsid w:val="00664104"/>
    <w:rsid w:val="00664E18"/>
    <w:rsid w:val="00665757"/>
    <w:rsid w:val="00665C81"/>
    <w:rsid w:val="00665F66"/>
    <w:rsid w:val="00666496"/>
    <w:rsid w:val="0066658D"/>
    <w:rsid w:val="00666952"/>
    <w:rsid w:val="00667185"/>
    <w:rsid w:val="00667AFA"/>
    <w:rsid w:val="00667F26"/>
    <w:rsid w:val="006704B2"/>
    <w:rsid w:val="00670CF6"/>
    <w:rsid w:val="00670F62"/>
    <w:rsid w:val="00672396"/>
    <w:rsid w:val="006728FB"/>
    <w:rsid w:val="00673577"/>
    <w:rsid w:val="00673DB6"/>
    <w:rsid w:val="0067400B"/>
    <w:rsid w:val="00674372"/>
    <w:rsid w:val="00674D03"/>
    <w:rsid w:val="006750BC"/>
    <w:rsid w:val="00675ACD"/>
    <w:rsid w:val="006760D4"/>
    <w:rsid w:val="00676205"/>
    <w:rsid w:val="00676505"/>
    <w:rsid w:val="0067673E"/>
    <w:rsid w:val="006773FF"/>
    <w:rsid w:val="00677BAD"/>
    <w:rsid w:val="00677CB6"/>
    <w:rsid w:val="00677E30"/>
    <w:rsid w:val="00677E4F"/>
    <w:rsid w:val="00680C11"/>
    <w:rsid w:val="00682376"/>
    <w:rsid w:val="00682A68"/>
    <w:rsid w:val="00682CC6"/>
    <w:rsid w:val="00683607"/>
    <w:rsid w:val="00683706"/>
    <w:rsid w:val="00683CAA"/>
    <w:rsid w:val="00683D84"/>
    <w:rsid w:val="00684D6D"/>
    <w:rsid w:val="0068507B"/>
    <w:rsid w:val="00685F2B"/>
    <w:rsid w:val="00686F0E"/>
    <w:rsid w:val="006906EF"/>
    <w:rsid w:val="00691A23"/>
    <w:rsid w:val="00691B9C"/>
    <w:rsid w:val="00693D0E"/>
    <w:rsid w:val="006940A7"/>
    <w:rsid w:val="006941C5"/>
    <w:rsid w:val="00694A0E"/>
    <w:rsid w:val="00694AA9"/>
    <w:rsid w:val="006954C9"/>
    <w:rsid w:val="00695793"/>
    <w:rsid w:val="00696852"/>
    <w:rsid w:val="00696D7B"/>
    <w:rsid w:val="00696DF7"/>
    <w:rsid w:val="00697A2F"/>
    <w:rsid w:val="006A036A"/>
    <w:rsid w:val="006A0AEA"/>
    <w:rsid w:val="006A0E22"/>
    <w:rsid w:val="006A1046"/>
    <w:rsid w:val="006A16EA"/>
    <w:rsid w:val="006A2457"/>
    <w:rsid w:val="006A27C9"/>
    <w:rsid w:val="006A2983"/>
    <w:rsid w:val="006A29FB"/>
    <w:rsid w:val="006A2A05"/>
    <w:rsid w:val="006A3C80"/>
    <w:rsid w:val="006A3DD6"/>
    <w:rsid w:val="006A4ACC"/>
    <w:rsid w:val="006A52D2"/>
    <w:rsid w:val="006A5482"/>
    <w:rsid w:val="006A58A3"/>
    <w:rsid w:val="006A58F0"/>
    <w:rsid w:val="006A69FF"/>
    <w:rsid w:val="006A6AB8"/>
    <w:rsid w:val="006A700C"/>
    <w:rsid w:val="006A786A"/>
    <w:rsid w:val="006B0031"/>
    <w:rsid w:val="006B018E"/>
    <w:rsid w:val="006B0C67"/>
    <w:rsid w:val="006B0D06"/>
    <w:rsid w:val="006B2A21"/>
    <w:rsid w:val="006B2D40"/>
    <w:rsid w:val="006B2DFC"/>
    <w:rsid w:val="006B33B6"/>
    <w:rsid w:val="006B3738"/>
    <w:rsid w:val="006B4614"/>
    <w:rsid w:val="006B49D2"/>
    <w:rsid w:val="006B592F"/>
    <w:rsid w:val="006B6F3D"/>
    <w:rsid w:val="006B70F7"/>
    <w:rsid w:val="006B7152"/>
    <w:rsid w:val="006B7316"/>
    <w:rsid w:val="006B7AD3"/>
    <w:rsid w:val="006B7B6E"/>
    <w:rsid w:val="006C0054"/>
    <w:rsid w:val="006C0244"/>
    <w:rsid w:val="006C1176"/>
    <w:rsid w:val="006C1B69"/>
    <w:rsid w:val="006C1C58"/>
    <w:rsid w:val="006C1D86"/>
    <w:rsid w:val="006C2331"/>
    <w:rsid w:val="006C25BA"/>
    <w:rsid w:val="006C27DF"/>
    <w:rsid w:val="006C2C80"/>
    <w:rsid w:val="006C2FFD"/>
    <w:rsid w:val="006C32DF"/>
    <w:rsid w:val="006C3A2D"/>
    <w:rsid w:val="006C3D8B"/>
    <w:rsid w:val="006C414D"/>
    <w:rsid w:val="006C4F8A"/>
    <w:rsid w:val="006C5BB3"/>
    <w:rsid w:val="006C70FE"/>
    <w:rsid w:val="006D0087"/>
    <w:rsid w:val="006D01A5"/>
    <w:rsid w:val="006D0575"/>
    <w:rsid w:val="006D0659"/>
    <w:rsid w:val="006D0B27"/>
    <w:rsid w:val="006D104F"/>
    <w:rsid w:val="006D12FC"/>
    <w:rsid w:val="006D22F8"/>
    <w:rsid w:val="006D26D9"/>
    <w:rsid w:val="006D36A7"/>
    <w:rsid w:val="006D5617"/>
    <w:rsid w:val="006D6960"/>
    <w:rsid w:val="006D7463"/>
    <w:rsid w:val="006D78EB"/>
    <w:rsid w:val="006D7AE8"/>
    <w:rsid w:val="006D7E16"/>
    <w:rsid w:val="006E069E"/>
    <w:rsid w:val="006E11FB"/>
    <w:rsid w:val="006E1665"/>
    <w:rsid w:val="006E313D"/>
    <w:rsid w:val="006E3816"/>
    <w:rsid w:val="006E6844"/>
    <w:rsid w:val="006E6A02"/>
    <w:rsid w:val="006E6A27"/>
    <w:rsid w:val="006E6EDD"/>
    <w:rsid w:val="006E72BD"/>
    <w:rsid w:val="006E771D"/>
    <w:rsid w:val="006E7822"/>
    <w:rsid w:val="006F03F7"/>
    <w:rsid w:val="006F0CF7"/>
    <w:rsid w:val="006F10C6"/>
    <w:rsid w:val="006F1B3B"/>
    <w:rsid w:val="006F2012"/>
    <w:rsid w:val="006F2D94"/>
    <w:rsid w:val="006F3447"/>
    <w:rsid w:val="006F3947"/>
    <w:rsid w:val="006F4382"/>
    <w:rsid w:val="006F43BA"/>
    <w:rsid w:val="006F46FC"/>
    <w:rsid w:val="006F4CD5"/>
    <w:rsid w:val="006F4EBE"/>
    <w:rsid w:val="006F4FF1"/>
    <w:rsid w:val="006F5239"/>
    <w:rsid w:val="006F5C51"/>
    <w:rsid w:val="006F6118"/>
    <w:rsid w:val="006F62FB"/>
    <w:rsid w:val="006F675A"/>
    <w:rsid w:val="006F6F3C"/>
    <w:rsid w:val="006F71FD"/>
    <w:rsid w:val="006F7510"/>
    <w:rsid w:val="0070176F"/>
    <w:rsid w:val="00701938"/>
    <w:rsid w:val="00702B9E"/>
    <w:rsid w:val="00702DAD"/>
    <w:rsid w:val="00702E85"/>
    <w:rsid w:val="00703254"/>
    <w:rsid w:val="007032D9"/>
    <w:rsid w:val="0070366F"/>
    <w:rsid w:val="00704256"/>
    <w:rsid w:val="00704AF7"/>
    <w:rsid w:val="00705A5A"/>
    <w:rsid w:val="00705DB2"/>
    <w:rsid w:val="00706283"/>
    <w:rsid w:val="007065A0"/>
    <w:rsid w:val="00706B63"/>
    <w:rsid w:val="00706D77"/>
    <w:rsid w:val="007105EC"/>
    <w:rsid w:val="0071061E"/>
    <w:rsid w:val="0071084D"/>
    <w:rsid w:val="00710AA2"/>
    <w:rsid w:val="00710B20"/>
    <w:rsid w:val="00710E2A"/>
    <w:rsid w:val="0071108C"/>
    <w:rsid w:val="007112AF"/>
    <w:rsid w:val="00711668"/>
    <w:rsid w:val="0071182C"/>
    <w:rsid w:val="00711B34"/>
    <w:rsid w:val="00712331"/>
    <w:rsid w:val="007123D6"/>
    <w:rsid w:val="00712648"/>
    <w:rsid w:val="00712738"/>
    <w:rsid w:val="00712AB3"/>
    <w:rsid w:val="00712C31"/>
    <w:rsid w:val="00712EC6"/>
    <w:rsid w:val="007138A7"/>
    <w:rsid w:val="007138E1"/>
    <w:rsid w:val="007139FE"/>
    <w:rsid w:val="00713DBF"/>
    <w:rsid w:val="00714C73"/>
    <w:rsid w:val="0071579A"/>
    <w:rsid w:val="007157E3"/>
    <w:rsid w:val="00717921"/>
    <w:rsid w:val="00717E71"/>
    <w:rsid w:val="00717F7B"/>
    <w:rsid w:val="00721284"/>
    <w:rsid w:val="0072178D"/>
    <w:rsid w:val="007219B5"/>
    <w:rsid w:val="00721F22"/>
    <w:rsid w:val="00722181"/>
    <w:rsid w:val="0072268D"/>
    <w:rsid w:val="0072373D"/>
    <w:rsid w:val="007237DE"/>
    <w:rsid w:val="00723915"/>
    <w:rsid w:val="00723C10"/>
    <w:rsid w:val="00723E09"/>
    <w:rsid w:val="00723E1E"/>
    <w:rsid w:val="00724265"/>
    <w:rsid w:val="00724A75"/>
    <w:rsid w:val="00724A7A"/>
    <w:rsid w:val="00725D7D"/>
    <w:rsid w:val="00725EFD"/>
    <w:rsid w:val="007261B9"/>
    <w:rsid w:val="00726543"/>
    <w:rsid w:val="007266BD"/>
    <w:rsid w:val="00726951"/>
    <w:rsid w:val="00726A89"/>
    <w:rsid w:val="00727711"/>
    <w:rsid w:val="00730109"/>
    <w:rsid w:val="00730735"/>
    <w:rsid w:val="0073110A"/>
    <w:rsid w:val="0073117C"/>
    <w:rsid w:val="007315A0"/>
    <w:rsid w:val="007315B6"/>
    <w:rsid w:val="00731686"/>
    <w:rsid w:val="00731B9B"/>
    <w:rsid w:val="00732246"/>
    <w:rsid w:val="00732C67"/>
    <w:rsid w:val="00732D63"/>
    <w:rsid w:val="00733031"/>
    <w:rsid w:val="0073366C"/>
    <w:rsid w:val="00733DB7"/>
    <w:rsid w:val="0073405F"/>
    <w:rsid w:val="007342F8"/>
    <w:rsid w:val="007351AF"/>
    <w:rsid w:val="007354D9"/>
    <w:rsid w:val="00735757"/>
    <w:rsid w:val="00735CC7"/>
    <w:rsid w:val="007361A1"/>
    <w:rsid w:val="00736C4D"/>
    <w:rsid w:val="007400AA"/>
    <w:rsid w:val="007418B0"/>
    <w:rsid w:val="00741A45"/>
    <w:rsid w:val="00741DD6"/>
    <w:rsid w:val="007425D7"/>
    <w:rsid w:val="00742708"/>
    <w:rsid w:val="007434C5"/>
    <w:rsid w:val="0074394F"/>
    <w:rsid w:val="00743A63"/>
    <w:rsid w:val="00743C60"/>
    <w:rsid w:val="00744D70"/>
    <w:rsid w:val="00745902"/>
    <w:rsid w:val="00745BA6"/>
    <w:rsid w:val="00745CA9"/>
    <w:rsid w:val="00745D12"/>
    <w:rsid w:val="00745ECC"/>
    <w:rsid w:val="00747539"/>
    <w:rsid w:val="007478C0"/>
    <w:rsid w:val="0075010D"/>
    <w:rsid w:val="00750251"/>
    <w:rsid w:val="00750599"/>
    <w:rsid w:val="0075140E"/>
    <w:rsid w:val="007519D1"/>
    <w:rsid w:val="00751BF1"/>
    <w:rsid w:val="007544C8"/>
    <w:rsid w:val="007561A8"/>
    <w:rsid w:val="00756B8F"/>
    <w:rsid w:val="007575F0"/>
    <w:rsid w:val="007608EF"/>
    <w:rsid w:val="00760C02"/>
    <w:rsid w:val="007614CA"/>
    <w:rsid w:val="00763053"/>
    <w:rsid w:val="00763391"/>
    <w:rsid w:val="00763491"/>
    <w:rsid w:val="007639F6"/>
    <w:rsid w:val="007643CA"/>
    <w:rsid w:val="00764A5A"/>
    <w:rsid w:val="00764A74"/>
    <w:rsid w:val="00764AB7"/>
    <w:rsid w:val="0076566B"/>
    <w:rsid w:val="00765FAF"/>
    <w:rsid w:val="007660B6"/>
    <w:rsid w:val="00766344"/>
    <w:rsid w:val="007664C6"/>
    <w:rsid w:val="00766993"/>
    <w:rsid w:val="00766EBB"/>
    <w:rsid w:val="00770062"/>
    <w:rsid w:val="007701B3"/>
    <w:rsid w:val="00770B1E"/>
    <w:rsid w:val="00771716"/>
    <w:rsid w:val="00771DDE"/>
    <w:rsid w:val="0077248F"/>
    <w:rsid w:val="00773063"/>
    <w:rsid w:val="00773092"/>
    <w:rsid w:val="00773C18"/>
    <w:rsid w:val="00773F3A"/>
    <w:rsid w:val="007746F1"/>
    <w:rsid w:val="00774CE8"/>
    <w:rsid w:val="00774CFC"/>
    <w:rsid w:val="00774F84"/>
    <w:rsid w:val="00775AFF"/>
    <w:rsid w:val="00775BFE"/>
    <w:rsid w:val="00777036"/>
    <w:rsid w:val="007774F3"/>
    <w:rsid w:val="00777C53"/>
    <w:rsid w:val="00780912"/>
    <w:rsid w:val="00780EDD"/>
    <w:rsid w:val="007812CF"/>
    <w:rsid w:val="00781814"/>
    <w:rsid w:val="0078229E"/>
    <w:rsid w:val="007825F8"/>
    <w:rsid w:val="007827CA"/>
    <w:rsid w:val="007827DA"/>
    <w:rsid w:val="00782B1E"/>
    <w:rsid w:val="0078307D"/>
    <w:rsid w:val="00783298"/>
    <w:rsid w:val="007833B2"/>
    <w:rsid w:val="00783636"/>
    <w:rsid w:val="007838FA"/>
    <w:rsid w:val="00784020"/>
    <w:rsid w:val="00785A5B"/>
    <w:rsid w:val="00785B35"/>
    <w:rsid w:val="00785BA6"/>
    <w:rsid w:val="00786447"/>
    <w:rsid w:val="0078650B"/>
    <w:rsid w:val="0078696A"/>
    <w:rsid w:val="0078746F"/>
    <w:rsid w:val="00787866"/>
    <w:rsid w:val="007905F6"/>
    <w:rsid w:val="007909AD"/>
    <w:rsid w:val="00790C58"/>
    <w:rsid w:val="00792648"/>
    <w:rsid w:val="00792A0C"/>
    <w:rsid w:val="007932BD"/>
    <w:rsid w:val="00793540"/>
    <w:rsid w:val="00794A4C"/>
    <w:rsid w:val="00794C55"/>
    <w:rsid w:val="00794EFE"/>
    <w:rsid w:val="007955E5"/>
    <w:rsid w:val="007955F3"/>
    <w:rsid w:val="00795A42"/>
    <w:rsid w:val="00796444"/>
    <w:rsid w:val="00796A50"/>
    <w:rsid w:val="0079710C"/>
    <w:rsid w:val="007976D3"/>
    <w:rsid w:val="0079785B"/>
    <w:rsid w:val="007978B7"/>
    <w:rsid w:val="00797C55"/>
    <w:rsid w:val="00797DDA"/>
    <w:rsid w:val="007A04C9"/>
    <w:rsid w:val="007A0D1E"/>
    <w:rsid w:val="007A0E3A"/>
    <w:rsid w:val="007A169F"/>
    <w:rsid w:val="007A16E8"/>
    <w:rsid w:val="007A1788"/>
    <w:rsid w:val="007A17B3"/>
    <w:rsid w:val="007A18A5"/>
    <w:rsid w:val="007A1AF0"/>
    <w:rsid w:val="007A216B"/>
    <w:rsid w:val="007A2641"/>
    <w:rsid w:val="007A26FE"/>
    <w:rsid w:val="007A2BB5"/>
    <w:rsid w:val="007A2F4D"/>
    <w:rsid w:val="007A33FA"/>
    <w:rsid w:val="007A3577"/>
    <w:rsid w:val="007A4223"/>
    <w:rsid w:val="007A48E2"/>
    <w:rsid w:val="007A5F65"/>
    <w:rsid w:val="007A6312"/>
    <w:rsid w:val="007A65A6"/>
    <w:rsid w:val="007A6782"/>
    <w:rsid w:val="007A7800"/>
    <w:rsid w:val="007A7E19"/>
    <w:rsid w:val="007B0439"/>
    <w:rsid w:val="007B079B"/>
    <w:rsid w:val="007B0CC4"/>
    <w:rsid w:val="007B0DCA"/>
    <w:rsid w:val="007B190D"/>
    <w:rsid w:val="007B1E24"/>
    <w:rsid w:val="007B21D1"/>
    <w:rsid w:val="007B2695"/>
    <w:rsid w:val="007B3BA6"/>
    <w:rsid w:val="007B406F"/>
    <w:rsid w:val="007B4A18"/>
    <w:rsid w:val="007B4AA6"/>
    <w:rsid w:val="007B4DF3"/>
    <w:rsid w:val="007B4FEC"/>
    <w:rsid w:val="007B51FA"/>
    <w:rsid w:val="007B5490"/>
    <w:rsid w:val="007B5F64"/>
    <w:rsid w:val="007B61BE"/>
    <w:rsid w:val="007B62AA"/>
    <w:rsid w:val="007B6B3D"/>
    <w:rsid w:val="007C0280"/>
    <w:rsid w:val="007C0EF9"/>
    <w:rsid w:val="007C15F8"/>
    <w:rsid w:val="007C18CE"/>
    <w:rsid w:val="007C22DC"/>
    <w:rsid w:val="007C3106"/>
    <w:rsid w:val="007C31AC"/>
    <w:rsid w:val="007C3899"/>
    <w:rsid w:val="007C42B0"/>
    <w:rsid w:val="007C4857"/>
    <w:rsid w:val="007C49E9"/>
    <w:rsid w:val="007C4CC9"/>
    <w:rsid w:val="007C4D28"/>
    <w:rsid w:val="007C5421"/>
    <w:rsid w:val="007C57CC"/>
    <w:rsid w:val="007C597E"/>
    <w:rsid w:val="007C5D04"/>
    <w:rsid w:val="007C5E3D"/>
    <w:rsid w:val="007C614E"/>
    <w:rsid w:val="007C657F"/>
    <w:rsid w:val="007C6B0F"/>
    <w:rsid w:val="007C7AB3"/>
    <w:rsid w:val="007D03A9"/>
    <w:rsid w:val="007D04CE"/>
    <w:rsid w:val="007D0819"/>
    <w:rsid w:val="007D0D40"/>
    <w:rsid w:val="007D10EF"/>
    <w:rsid w:val="007D1309"/>
    <w:rsid w:val="007D1B47"/>
    <w:rsid w:val="007D1F65"/>
    <w:rsid w:val="007D2805"/>
    <w:rsid w:val="007D2BC2"/>
    <w:rsid w:val="007D2E4C"/>
    <w:rsid w:val="007D32E0"/>
    <w:rsid w:val="007D39D1"/>
    <w:rsid w:val="007D430B"/>
    <w:rsid w:val="007D46AE"/>
    <w:rsid w:val="007D476E"/>
    <w:rsid w:val="007D5107"/>
    <w:rsid w:val="007D56DB"/>
    <w:rsid w:val="007D5E3E"/>
    <w:rsid w:val="007D62DD"/>
    <w:rsid w:val="007D6C82"/>
    <w:rsid w:val="007D7337"/>
    <w:rsid w:val="007D7E7E"/>
    <w:rsid w:val="007E0595"/>
    <w:rsid w:val="007E0720"/>
    <w:rsid w:val="007E0D3E"/>
    <w:rsid w:val="007E19E1"/>
    <w:rsid w:val="007E28EB"/>
    <w:rsid w:val="007E39A2"/>
    <w:rsid w:val="007E3F96"/>
    <w:rsid w:val="007E42AD"/>
    <w:rsid w:val="007E4F65"/>
    <w:rsid w:val="007E5A4E"/>
    <w:rsid w:val="007E5B31"/>
    <w:rsid w:val="007E5EA6"/>
    <w:rsid w:val="007E5F77"/>
    <w:rsid w:val="007E6F87"/>
    <w:rsid w:val="007F041C"/>
    <w:rsid w:val="007F0FAF"/>
    <w:rsid w:val="007F210D"/>
    <w:rsid w:val="007F24B9"/>
    <w:rsid w:val="007F35ED"/>
    <w:rsid w:val="007F3859"/>
    <w:rsid w:val="007F4EBA"/>
    <w:rsid w:val="007F4EF2"/>
    <w:rsid w:val="007F6955"/>
    <w:rsid w:val="007F69D8"/>
    <w:rsid w:val="007F6EAC"/>
    <w:rsid w:val="007F73D9"/>
    <w:rsid w:val="007F77D5"/>
    <w:rsid w:val="007F77FF"/>
    <w:rsid w:val="0080067F"/>
    <w:rsid w:val="00800700"/>
    <w:rsid w:val="0080171D"/>
    <w:rsid w:val="00801981"/>
    <w:rsid w:val="00801C56"/>
    <w:rsid w:val="00801E6A"/>
    <w:rsid w:val="00802004"/>
    <w:rsid w:val="008024B2"/>
    <w:rsid w:val="00802668"/>
    <w:rsid w:val="008029C2"/>
    <w:rsid w:val="008036A7"/>
    <w:rsid w:val="00803F1D"/>
    <w:rsid w:val="00803F90"/>
    <w:rsid w:val="008047E4"/>
    <w:rsid w:val="00804B8B"/>
    <w:rsid w:val="00805044"/>
    <w:rsid w:val="008050D3"/>
    <w:rsid w:val="00806015"/>
    <w:rsid w:val="00806691"/>
    <w:rsid w:val="00806A9E"/>
    <w:rsid w:val="00806DC1"/>
    <w:rsid w:val="00806E6D"/>
    <w:rsid w:val="0080760A"/>
    <w:rsid w:val="008077A1"/>
    <w:rsid w:val="008079FB"/>
    <w:rsid w:val="0081041A"/>
    <w:rsid w:val="0081125B"/>
    <w:rsid w:val="00811B9B"/>
    <w:rsid w:val="00811CBA"/>
    <w:rsid w:val="0081234D"/>
    <w:rsid w:val="00812724"/>
    <w:rsid w:val="00812C93"/>
    <w:rsid w:val="00812D73"/>
    <w:rsid w:val="008134DF"/>
    <w:rsid w:val="00813D36"/>
    <w:rsid w:val="00814C90"/>
    <w:rsid w:val="008150F4"/>
    <w:rsid w:val="0081548B"/>
    <w:rsid w:val="0081591C"/>
    <w:rsid w:val="00815A3F"/>
    <w:rsid w:val="0081610A"/>
    <w:rsid w:val="00816631"/>
    <w:rsid w:val="008166D1"/>
    <w:rsid w:val="00817A8D"/>
    <w:rsid w:val="00817F5E"/>
    <w:rsid w:val="0082076B"/>
    <w:rsid w:val="008209E8"/>
    <w:rsid w:val="00820D62"/>
    <w:rsid w:val="0082114D"/>
    <w:rsid w:val="00822177"/>
    <w:rsid w:val="008221E7"/>
    <w:rsid w:val="00822967"/>
    <w:rsid w:val="00822CFC"/>
    <w:rsid w:val="00823134"/>
    <w:rsid w:val="00823303"/>
    <w:rsid w:val="00823342"/>
    <w:rsid w:val="008237D8"/>
    <w:rsid w:val="00823E06"/>
    <w:rsid w:val="00823E90"/>
    <w:rsid w:val="00824113"/>
    <w:rsid w:val="00824C74"/>
    <w:rsid w:val="0082562F"/>
    <w:rsid w:val="0082569C"/>
    <w:rsid w:val="0082574A"/>
    <w:rsid w:val="008259C9"/>
    <w:rsid w:val="00825B6F"/>
    <w:rsid w:val="00825BC1"/>
    <w:rsid w:val="008263F8"/>
    <w:rsid w:val="008268F2"/>
    <w:rsid w:val="00827974"/>
    <w:rsid w:val="00827ACE"/>
    <w:rsid w:val="008303B2"/>
    <w:rsid w:val="008305EF"/>
    <w:rsid w:val="0083100E"/>
    <w:rsid w:val="00831B9F"/>
    <w:rsid w:val="00831D7B"/>
    <w:rsid w:val="008323C3"/>
    <w:rsid w:val="008324A6"/>
    <w:rsid w:val="00832E18"/>
    <w:rsid w:val="00833F44"/>
    <w:rsid w:val="00835545"/>
    <w:rsid w:val="00835CBD"/>
    <w:rsid w:val="008369EC"/>
    <w:rsid w:val="00836C51"/>
    <w:rsid w:val="0083762E"/>
    <w:rsid w:val="00837983"/>
    <w:rsid w:val="00837B11"/>
    <w:rsid w:val="00837E33"/>
    <w:rsid w:val="008400E7"/>
    <w:rsid w:val="00840B19"/>
    <w:rsid w:val="00840E7B"/>
    <w:rsid w:val="008411A5"/>
    <w:rsid w:val="00841426"/>
    <w:rsid w:val="00842593"/>
    <w:rsid w:val="008426B4"/>
    <w:rsid w:val="00842FD1"/>
    <w:rsid w:val="00843A86"/>
    <w:rsid w:val="00843BC0"/>
    <w:rsid w:val="00844450"/>
    <w:rsid w:val="0084490B"/>
    <w:rsid w:val="0084507A"/>
    <w:rsid w:val="00845CF2"/>
    <w:rsid w:val="00846336"/>
    <w:rsid w:val="00846479"/>
    <w:rsid w:val="00846E1D"/>
    <w:rsid w:val="00847052"/>
    <w:rsid w:val="00847DB8"/>
    <w:rsid w:val="008521C5"/>
    <w:rsid w:val="00852736"/>
    <w:rsid w:val="00852C58"/>
    <w:rsid w:val="00853079"/>
    <w:rsid w:val="0085317D"/>
    <w:rsid w:val="0085355C"/>
    <w:rsid w:val="0085466E"/>
    <w:rsid w:val="00854891"/>
    <w:rsid w:val="008558DE"/>
    <w:rsid w:val="00855E03"/>
    <w:rsid w:val="00855FB7"/>
    <w:rsid w:val="00856466"/>
    <w:rsid w:val="0085745C"/>
    <w:rsid w:val="008579B8"/>
    <w:rsid w:val="008602B9"/>
    <w:rsid w:val="0086038A"/>
    <w:rsid w:val="008606F5"/>
    <w:rsid w:val="00860B54"/>
    <w:rsid w:val="00860F62"/>
    <w:rsid w:val="008617E5"/>
    <w:rsid w:val="00861994"/>
    <w:rsid w:val="00861E2E"/>
    <w:rsid w:val="00861EB5"/>
    <w:rsid w:val="00862BAD"/>
    <w:rsid w:val="008639AF"/>
    <w:rsid w:val="00863BD5"/>
    <w:rsid w:val="00864388"/>
    <w:rsid w:val="00864980"/>
    <w:rsid w:val="00864FB3"/>
    <w:rsid w:val="00865357"/>
    <w:rsid w:val="00865385"/>
    <w:rsid w:val="00865B43"/>
    <w:rsid w:val="00865CB3"/>
    <w:rsid w:val="00865D21"/>
    <w:rsid w:val="00865EBE"/>
    <w:rsid w:val="008662B7"/>
    <w:rsid w:val="008666AF"/>
    <w:rsid w:val="008667B4"/>
    <w:rsid w:val="008668C3"/>
    <w:rsid w:val="00867309"/>
    <w:rsid w:val="00867356"/>
    <w:rsid w:val="0086793A"/>
    <w:rsid w:val="00870462"/>
    <w:rsid w:val="0087082E"/>
    <w:rsid w:val="00870F33"/>
    <w:rsid w:val="0087147B"/>
    <w:rsid w:val="00871D52"/>
    <w:rsid w:val="00872CB5"/>
    <w:rsid w:val="00872F93"/>
    <w:rsid w:val="008734B9"/>
    <w:rsid w:val="00873724"/>
    <w:rsid w:val="00873FBE"/>
    <w:rsid w:val="0087435F"/>
    <w:rsid w:val="00874452"/>
    <w:rsid w:val="00874754"/>
    <w:rsid w:val="008747C9"/>
    <w:rsid w:val="00875004"/>
    <w:rsid w:val="0087535D"/>
    <w:rsid w:val="00875D52"/>
    <w:rsid w:val="00877058"/>
    <w:rsid w:val="00880CCB"/>
    <w:rsid w:val="00881351"/>
    <w:rsid w:val="008815FB"/>
    <w:rsid w:val="00881DF1"/>
    <w:rsid w:val="008827F5"/>
    <w:rsid w:val="00882EAF"/>
    <w:rsid w:val="008836AF"/>
    <w:rsid w:val="008844AF"/>
    <w:rsid w:val="008845C1"/>
    <w:rsid w:val="00885270"/>
    <w:rsid w:val="0088629D"/>
    <w:rsid w:val="0088636D"/>
    <w:rsid w:val="00886C63"/>
    <w:rsid w:val="008871A3"/>
    <w:rsid w:val="00887C86"/>
    <w:rsid w:val="00890507"/>
    <w:rsid w:val="008907BD"/>
    <w:rsid w:val="00890DDA"/>
    <w:rsid w:val="0089163B"/>
    <w:rsid w:val="00891966"/>
    <w:rsid w:val="00891D37"/>
    <w:rsid w:val="008923A4"/>
    <w:rsid w:val="0089241C"/>
    <w:rsid w:val="00892AE6"/>
    <w:rsid w:val="00892D86"/>
    <w:rsid w:val="00892DE8"/>
    <w:rsid w:val="00893011"/>
    <w:rsid w:val="00893027"/>
    <w:rsid w:val="008932EE"/>
    <w:rsid w:val="00893C78"/>
    <w:rsid w:val="008940B8"/>
    <w:rsid w:val="00895655"/>
    <w:rsid w:val="0089580C"/>
    <w:rsid w:val="00895938"/>
    <w:rsid w:val="00895ADA"/>
    <w:rsid w:val="00895C52"/>
    <w:rsid w:val="00896080"/>
    <w:rsid w:val="0089740B"/>
    <w:rsid w:val="00897740"/>
    <w:rsid w:val="00897879"/>
    <w:rsid w:val="00897C8C"/>
    <w:rsid w:val="008A0064"/>
    <w:rsid w:val="008A051C"/>
    <w:rsid w:val="008A0F70"/>
    <w:rsid w:val="008A1040"/>
    <w:rsid w:val="008A11F6"/>
    <w:rsid w:val="008A1397"/>
    <w:rsid w:val="008A23F1"/>
    <w:rsid w:val="008A23F6"/>
    <w:rsid w:val="008A2B49"/>
    <w:rsid w:val="008A2F56"/>
    <w:rsid w:val="008A32ED"/>
    <w:rsid w:val="008A36AF"/>
    <w:rsid w:val="008A3F7B"/>
    <w:rsid w:val="008A4007"/>
    <w:rsid w:val="008A4B0D"/>
    <w:rsid w:val="008A4C7F"/>
    <w:rsid w:val="008A4CE5"/>
    <w:rsid w:val="008A6C90"/>
    <w:rsid w:val="008A6FE1"/>
    <w:rsid w:val="008A7BAB"/>
    <w:rsid w:val="008B08D2"/>
    <w:rsid w:val="008B0B92"/>
    <w:rsid w:val="008B0F75"/>
    <w:rsid w:val="008B1238"/>
    <w:rsid w:val="008B15F3"/>
    <w:rsid w:val="008B1911"/>
    <w:rsid w:val="008B1F4A"/>
    <w:rsid w:val="008B20F4"/>
    <w:rsid w:val="008B2403"/>
    <w:rsid w:val="008B3415"/>
    <w:rsid w:val="008B35E7"/>
    <w:rsid w:val="008B37D2"/>
    <w:rsid w:val="008B3820"/>
    <w:rsid w:val="008B442B"/>
    <w:rsid w:val="008B50FD"/>
    <w:rsid w:val="008B52A8"/>
    <w:rsid w:val="008B5A0C"/>
    <w:rsid w:val="008B5D54"/>
    <w:rsid w:val="008B6883"/>
    <w:rsid w:val="008B7852"/>
    <w:rsid w:val="008B79C7"/>
    <w:rsid w:val="008C04C0"/>
    <w:rsid w:val="008C06F4"/>
    <w:rsid w:val="008C0E87"/>
    <w:rsid w:val="008C1088"/>
    <w:rsid w:val="008C1369"/>
    <w:rsid w:val="008C1944"/>
    <w:rsid w:val="008C2858"/>
    <w:rsid w:val="008C316E"/>
    <w:rsid w:val="008C32E8"/>
    <w:rsid w:val="008C35C4"/>
    <w:rsid w:val="008C3B8B"/>
    <w:rsid w:val="008C43F5"/>
    <w:rsid w:val="008C4449"/>
    <w:rsid w:val="008C498C"/>
    <w:rsid w:val="008C4C9B"/>
    <w:rsid w:val="008C639F"/>
    <w:rsid w:val="008C64CD"/>
    <w:rsid w:val="008C689E"/>
    <w:rsid w:val="008C6DF3"/>
    <w:rsid w:val="008C7119"/>
    <w:rsid w:val="008C72BC"/>
    <w:rsid w:val="008C74E4"/>
    <w:rsid w:val="008C78D9"/>
    <w:rsid w:val="008D0200"/>
    <w:rsid w:val="008D094D"/>
    <w:rsid w:val="008D123E"/>
    <w:rsid w:val="008D1370"/>
    <w:rsid w:val="008D1E69"/>
    <w:rsid w:val="008D2448"/>
    <w:rsid w:val="008D26DE"/>
    <w:rsid w:val="008D2C5F"/>
    <w:rsid w:val="008D2C99"/>
    <w:rsid w:val="008D3465"/>
    <w:rsid w:val="008D34DE"/>
    <w:rsid w:val="008D3F43"/>
    <w:rsid w:val="008D426B"/>
    <w:rsid w:val="008D4326"/>
    <w:rsid w:val="008D47D0"/>
    <w:rsid w:val="008D4A8C"/>
    <w:rsid w:val="008D50C2"/>
    <w:rsid w:val="008D558E"/>
    <w:rsid w:val="008D55B9"/>
    <w:rsid w:val="008D5662"/>
    <w:rsid w:val="008D69B5"/>
    <w:rsid w:val="008D6B19"/>
    <w:rsid w:val="008D7393"/>
    <w:rsid w:val="008E0953"/>
    <w:rsid w:val="008E0C56"/>
    <w:rsid w:val="008E0EA7"/>
    <w:rsid w:val="008E1D44"/>
    <w:rsid w:val="008E22AB"/>
    <w:rsid w:val="008E23AD"/>
    <w:rsid w:val="008E2AA4"/>
    <w:rsid w:val="008E466A"/>
    <w:rsid w:val="008E4CB3"/>
    <w:rsid w:val="008E51C8"/>
    <w:rsid w:val="008E56AB"/>
    <w:rsid w:val="008E6580"/>
    <w:rsid w:val="008E6E4C"/>
    <w:rsid w:val="008E7216"/>
    <w:rsid w:val="008E729D"/>
    <w:rsid w:val="008E78AA"/>
    <w:rsid w:val="008F0220"/>
    <w:rsid w:val="008F09C3"/>
    <w:rsid w:val="008F0A29"/>
    <w:rsid w:val="008F0FA3"/>
    <w:rsid w:val="008F10F8"/>
    <w:rsid w:val="008F195C"/>
    <w:rsid w:val="008F1B5A"/>
    <w:rsid w:val="008F1B8F"/>
    <w:rsid w:val="008F2DE9"/>
    <w:rsid w:val="008F2EC5"/>
    <w:rsid w:val="008F3411"/>
    <w:rsid w:val="008F390A"/>
    <w:rsid w:val="008F3F59"/>
    <w:rsid w:val="008F4087"/>
    <w:rsid w:val="008F4A49"/>
    <w:rsid w:val="008F4B82"/>
    <w:rsid w:val="008F4C2C"/>
    <w:rsid w:val="008F4CA0"/>
    <w:rsid w:val="008F5014"/>
    <w:rsid w:val="008F52A8"/>
    <w:rsid w:val="008F53C7"/>
    <w:rsid w:val="008F559A"/>
    <w:rsid w:val="008F582B"/>
    <w:rsid w:val="008F676D"/>
    <w:rsid w:val="008F6873"/>
    <w:rsid w:val="008F6CF8"/>
    <w:rsid w:val="008F6E04"/>
    <w:rsid w:val="008F6FA5"/>
    <w:rsid w:val="008F70D2"/>
    <w:rsid w:val="008F77EE"/>
    <w:rsid w:val="00900198"/>
    <w:rsid w:val="009002DC"/>
    <w:rsid w:val="0090033C"/>
    <w:rsid w:val="0090089B"/>
    <w:rsid w:val="00900AD0"/>
    <w:rsid w:val="00901174"/>
    <w:rsid w:val="00901E99"/>
    <w:rsid w:val="009022B5"/>
    <w:rsid w:val="009026EC"/>
    <w:rsid w:val="00902A79"/>
    <w:rsid w:val="00902E2C"/>
    <w:rsid w:val="00903037"/>
    <w:rsid w:val="00903785"/>
    <w:rsid w:val="00904044"/>
    <w:rsid w:val="00904737"/>
    <w:rsid w:val="009048D3"/>
    <w:rsid w:val="00904EB7"/>
    <w:rsid w:val="00906F4B"/>
    <w:rsid w:val="00910148"/>
    <w:rsid w:val="00911B43"/>
    <w:rsid w:val="00911C44"/>
    <w:rsid w:val="00911D8A"/>
    <w:rsid w:val="0091213A"/>
    <w:rsid w:val="0091257D"/>
    <w:rsid w:val="0091285E"/>
    <w:rsid w:val="00913135"/>
    <w:rsid w:val="0091448C"/>
    <w:rsid w:val="00914652"/>
    <w:rsid w:val="00914CF5"/>
    <w:rsid w:val="00915B82"/>
    <w:rsid w:val="009160A2"/>
    <w:rsid w:val="009168F7"/>
    <w:rsid w:val="00916C92"/>
    <w:rsid w:val="00916DB5"/>
    <w:rsid w:val="00917B97"/>
    <w:rsid w:val="0092042D"/>
    <w:rsid w:val="0092117D"/>
    <w:rsid w:val="0092123E"/>
    <w:rsid w:val="00921821"/>
    <w:rsid w:val="00921D23"/>
    <w:rsid w:val="0092287E"/>
    <w:rsid w:val="00922895"/>
    <w:rsid w:val="009229C3"/>
    <w:rsid w:val="00922EE7"/>
    <w:rsid w:val="009232B8"/>
    <w:rsid w:val="00923972"/>
    <w:rsid w:val="00923C55"/>
    <w:rsid w:val="009240E1"/>
    <w:rsid w:val="0092438D"/>
    <w:rsid w:val="00924648"/>
    <w:rsid w:val="00924B7D"/>
    <w:rsid w:val="00924EF8"/>
    <w:rsid w:val="00924FB1"/>
    <w:rsid w:val="009251CF"/>
    <w:rsid w:val="00925DE6"/>
    <w:rsid w:val="0092610D"/>
    <w:rsid w:val="00926DAA"/>
    <w:rsid w:val="00927279"/>
    <w:rsid w:val="00930CCC"/>
    <w:rsid w:val="00931051"/>
    <w:rsid w:val="009310E5"/>
    <w:rsid w:val="00931A5A"/>
    <w:rsid w:val="00931FA4"/>
    <w:rsid w:val="009323CF"/>
    <w:rsid w:val="00932E86"/>
    <w:rsid w:val="00932F38"/>
    <w:rsid w:val="0093323C"/>
    <w:rsid w:val="009332D5"/>
    <w:rsid w:val="00933388"/>
    <w:rsid w:val="00933485"/>
    <w:rsid w:val="009336B7"/>
    <w:rsid w:val="00933845"/>
    <w:rsid w:val="00933BBA"/>
    <w:rsid w:val="0093474F"/>
    <w:rsid w:val="00934A3E"/>
    <w:rsid w:val="00934E2A"/>
    <w:rsid w:val="00935218"/>
    <w:rsid w:val="009358FF"/>
    <w:rsid w:val="00935C0F"/>
    <w:rsid w:val="0093635D"/>
    <w:rsid w:val="009364E6"/>
    <w:rsid w:val="00940842"/>
    <w:rsid w:val="00940D68"/>
    <w:rsid w:val="00942BB5"/>
    <w:rsid w:val="00942ECE"/>
    <w:rsid w:val="0094300B"/>
    <w:rsid w:val="00943E10"/>
    <w:rsid w:val="009445E5"/>
    <w:rsid w:val="00944A7C"/>
    <w:rsid w:val="00944B25"/>
    <w:rsid w:val="00945EEA"/>
    <w:rsid w:val="00946092"/>
    <w:rsid w:val="009462A7"/>
    <w:rsid w:val="009464A3"/>
    <w:rsid w:val="00946DCA"/>
    <w:rsid w:val="00946EB2"/>
    <w:rsid w:val="0094741F"/>
    <w:rsid w:val="00947699"/>
    <w:rsid w:val="00950C1A"/>
    <w:rsid w:val="009515B4"/>
    <w:rsid w:val="00951864"/>
    <w:rsid w:val="0095333D"/>
    <w:rsid w:val="00953A5E"/>
    <w:rsid w:val="00954512"/>
    <w:rsid w:val="00954AC4"/>
    <w:rsid w:val="00954CBE"/>
    <w:rsid w:val="00954F33"/>
    <w:rsid w:val="009557DF"/>
    <w:rsid w:val="0095599B"/>
    <w:rsid w:val="00956011"/>
    <w:rsid w:val="00956262"/>
    <w:rsid w:val="009563D2"/>
    <w:rsid w:val="00956DCC"/>
    <w:rsid w:val="00956F03"/>
    <w:rsid w:val="009579E5"/>
    <w:rsid w:val="00957CE1"/>
    <w:rsid w:val="00961645"/>
    <w:rsid w:val="00961D22"/>
    <w:rsid w:val="009620D2"/>
    <w:rsid w:val="00963172"/>
    <w:rsid w:val="009644D9"/>
    <w:rsid w:val="0096541C"/>
    <w:rsid w:val="009655F3"/>
    <w:rsid w:val="00965602"/>
    <w:rsid w:val="00965ACF"/>
    <w:rsid w:val="00965BEF"/>
    <w:rsid w:val="009668EA"/>
    <w:rsid w:val="009679F9"/>
    <w:rsid w:val="00967BC5"/>
    <w:rsid w:val="009701F0"/>
    <w:rsid w:val="009709FA"/>
    <w:rsid w:val="00970F41"/>
    <w:rsid w:val="00971D87"/>
    <w:rsid w:val="00972104"/>
    <w:rsid w:val="00972191"/>
    <w:rsid w:val="009721B7"/>
    <w:rsid w:val="00972454"/>
    <w:rsid w:val="0097283B"/>
    <w:rsid w:val="00972CB6"/>
    <w:rsid w:val="00972D81"/>
    <w:rsid w:val="00973DE7"/>
    <w:rsid w:val="0097416D"/>
    <w:rsid w:val="00974668"/>
    <w:rsid w:val="00974AA2"/>
    <w:rsid w:val="00974AFA"/>
    <w:rsid w:val="00974D99"/>
    <w:rsid w:val="00974F86"/>
    <w:rsid w:val="00974FBD"/>
    <w:rsid w:val="009764C6"/>
    <w:rsid w:val="00977109"/>
    <w:rsid w:val="009771D1"/>
    <w:rsid w:val="00980078"/>
    <w:rsid w:val="00981769"/>
    <w:rsid w:val="009823E6"/>
    <w:rsid w:val="00982A19"/>
    <w:rsid w:val="009838A6"/>
    <w:rsid w:val="00983AC7"/>
    <w:rsid w:val="0098407C"/>
    <w:rsid w:val="00984404"/>
    <w:rsid w:val="009849E9"/>
    <w:rsid w:val="00984D96"/>
    <w:rsid w:val="00985516"/>
    <w:rsid w:val="00985A4A"/>
    <w:rsid w:val="00985AD3"/>
    <w:rsid w:val="0098629E"/>
    <w:rsid w:val="00986E10"/>
    <w:rsid w:val="0098723B"/>
    <w:rsid w:val="0098725C"/>
    <w:rsid w:val="00987294"/>
    <w:rsid w:val="00990D46"/>
    <w:rsid w:val="009912AE"/>
    <w:rsid w:val="0099135B"/>
    <w:rsid w:val="0099173B"/>
    <w:rsid w:val="0099175C"/>
    <w:rsid w:val="00991B72"/>
    <w:rsid w:val="00992994"/>
    <w:rsid w:val="009933BF"/>
    <w:rsid w:val="009937BF"/>
    <w:rsid w:val="0099404D"/>
    <w:rsid w:val="00994411"/>
    <w:rsid w:val="00994503"/>
    <w:rsid w:val="00994C08"/>
    <w:rsid w:val="00995331"/>
    <w:rsid w:val="0099549F"/>
    <w:rsid w:val="0099577B"/>
    <w:rsid w:val="009959C4"/>
    <w:rsid w:val="009962D7"/>
    <w:rsid w:val="00996475"/>
    <w:rsid w:val="00996F43"/>
    <w:rsid w:val="00997242"/>
    <w:rsid w:val="0099730D"/>
    <w:rsid w:val="00997EA8"/>
    <w:rsid w:val="009A12D5"/>
    <w:rsid w:val="009A1326"/>
    <w:rsid w:val="009A1778"/>
    <w:rsid w:val="009A18F9"/>
    <w:rsid w:val="009A1D49"/>
    <w:rsid w:val="009A1F58"/>
    <w:rsid w:val="009A2343"/>
    <w:rsid w:val="009A2A95"/>
    <w:rsid w:val="009A2E15"/>
    <w:rsid w:val="009A2F0A"/>
    <w:rsid w:val="009A2F78"/>
    <w:rsid w:val="009A33A4"/>
    <w:rsid w:val="009A3B2E"/>
    <w:rsid w:val="009A45D5"/>
    <w:rsid w:val="009A4830"/>
    <w:rsid w:val="009A5910"/>
    <w:rsid w:val="009A6E63"/>
    <w:rsid w:val="009A6FF2"/>
    <w:rsid w:val="009A71A9"/>
    <w:rsid w:val="009B072C"/>
    <w:rsid w:val="009B0849"/>
    <w:rsid w:val="009B0C24"/>
    <w:rsid w:val="009B185E"/>
    <w:rsid w:val="009B1A47"/>
    <w:rsid w:val="009B29AB"/>
    <w:rsid w:val="009B2F3E"/>
    <w:rsid w:val="009B2FD2"/>
    <w:rsid w:val="009B3305"/>
    <w:rsid w:val="009B37FE"/>
    <w:rsid w:val="009B3B10"/>
    <w:rsid w:val="009B3E84"/>
    <w:rsid w:val="009B3FC5"/>
    <w:rsid w:val="009B44E3"/>
    <w:rsid w:val="009B6453"/>
    <w:rsid w:val="009B6E65"/>
    <w:rsid w:val="009B6EF7"/>
    <w:rsid w:val="009B76AE"/>
    <w:rsid w:val="009C0949"/>
    <w:rsid w:val="009C09B0"/>
    <w:rsid w:val="009C0C52"/>
    <w:rsid w:val="009C1080"/>
    <w:rsid w:val="009C1923"/>
    <w:rsid w:val="009C1DA6"/>
    <w:rsid w:val="009C2C8E"/>
    <w:rsid w:val="009C39CE"/>
    <w:rsid w:val="009C3B28"/>
    <w:rsid w:val="009C4003"/>
    <w:rsid w:val="009C4453"/>
    <w:rsid w:val="009C4553"/>
    <w:rsid w:val="009C49A2"/>
    <w:rsid w:val="009C4F1B"/>
    <w:rsid w:val="009C55B4"/>
    <w:rsid w:val="009C5AEA"/>
    <w:rsid w:val="009C63B6"/>
    <w:rsid w:val="009C6687"/>
    <w:rsid w:val="009C72D4"/>
    <w:rsid w:val="009C776D"/>
    <w:rsid w:val="009C7E71"/>
    <w:rsid w:val="009C7FC0"/>
    <w:rsid w:val="009D0374"/>
    <w:rsid w:val="009D0A4E"/>
    <w:rsid w:val="009D11D3"/>
    <w:rsid w:val="009D1E76"/>
    <w:rsid w:val="009D2720"/>
    <w:rsid w:val="009D2FA4"/>
    <w:rsid w:val="009D2FF5"/>
    <w:rsid w:val="009D31B4"/>
    <w:rsid w:val="009D31F9"/>
    <w:rsid w:val="009D3B24"/>
    <w:rsid w:val="009D45E7"/>
    <w:rsid w:val="009D4A6A"/>
    <w:rsid w:val="009D5766"/>
    <w:rsid w:val="009D6A42"/>
    <w:rsid w:val="009D6EE3"/>
    <w:rsid w:val="009D7516"/>
    <w:rsid w:val="009D7641"/>
    <w:rsid w:val="009D7F2D"/>
    <w:rsid w:val="009E07E8"/>
    <w:rsid w:val="009E29E9"/>
    <w:rsid w:val="009E2CC5"/>
    <w:rsid w:val="009E2E40"/>
    <w:rsid w:val="009E2E8C"/>
    <w:rsid w:val="009E2E9D"/>
    <w:rsid w:val="009E2FD0"/>
    <w:rsid w:val="009E3382"/>
    <w:rsid w:val="009E3E28"/>
    <w:rsid w:val="009E3EB2"/>
    <w:rsid w:val="009E3F63"/>
    <w:rsid w:val="009E5136"/>
    <w:rsid w:val="009E53DD"/>
    <w:rsid w:val="009E5C72"/>
    <w:rsid w:val="009E5DE4"/>
    <w:rsid w:val="009E6A18"/>
    <w:rsid w:val="009E6CD3"/>
    <w:rsid w:val="009E744F"/>
    <w:rsid w:val="009F0550"/>
    <w:rsid w:val="009F0624"/>
    <w:rsid w:val="009F0F21"/>
    <w:rsid w:val="009F12B7"/>
    <w:rsid w:val="009F1FC6"/>
    <w:rsid w:val="009F215C"/>
    <w:rsid w:val="009F2360"/>
    <w:rsid w:val="009F2A4F"/>
    <w:rsid w:val="009F30CC"/>
    <w:rsid w:val="009F39D7"/>
    <w:rsid w:val="009F3A56"/>
    <w:rsid w:val="009F3E14"/>
    <w:rsid w:val="009F45E3"/>
    <w:rsid w:val="009F46F6"/>
    <w:rsid w:val="009F4B78"/>
    <w:rsid w:val="009F4C0F"/>
    <w:rsid w:val="009F5826"/>
    <w:rsid w:val="009F5F92"/>
    <w:rsid w:val="009F64F9"/>
    <w:rsid w:val="009F6FC4"/>
    <w:rsid w:val="009F6FF5"/>
    <w:rsid w:val="009F704F"/>
    <w:rsid w:val="009F743B"/>
    <w:rsid w:val="009F74D5"/>
    <w:rsid w:val="009F764C"/>
    <w:rsid w:val="009F7F25"/>
    <w:rsid w:val="00A00091"/>
    <w:rsid w:val="00A00423"/>
    <w:rsid w:val="00A0130D"/>
    <w:rsid w:val="00A013AB"/>
    <w:rsid w:val="00A015A6"/>
    <w:rsid w:val="00A02F2B"/>
    <w:rsid w:val="00A03427"/>
    <w:rsid w:val="00A0353E"/>
    <w:rsid w:val="00A035D2"/>
    <w:rsid w:val="00A04076"/>
    <w:rsid w:val="00A04143"/>
    <w:rsid w:val="00A04A27"/>
    <w:rsid w:val="00A05666"/>
    <w:rsid w:val="00A062FF"/>
    <w:rsid w:val="00A07155"/>
    <w:rsid w:val="00A07705"/>
    <w:rsid w:val="00A07779"/>
    <w:rsid w:val="00A07E63"/>
    <w:rsid w:val="00A10133"/>
    <w:rsid w:val="00A109C0"/>
    <w:rsid w:val="00A1143F"/>
    <w:rsid w:val="00A11FD1"/>
    <w:rsid w:val="00A12E98"/>
    <w:rsid w:val="00A13019"/>
    <w:rsid w:val="00A131AD"/>
    <w:rsid w:val="00A137AB"/>
    <w:rsid w:val="00A14766"/>
    <w:rsid w:val="00A14A90"/>
    <w:rsid w:val="00A14BA2"/>
    <w:rsid w:val="00A151EC"/>
    <w:rsid w:val="00A1558A"/>
    <w:rsid w:val="00A156F9"/>
    <w:rsid w:val="00A1646B"/>
    <w:rsid w:val="00A168D7"/>
    <w:rsid w:val="00A16A84"/>
    <w:rsid w:val="00A16D82"/>
    <w:rsid w:val="00A16EF8"/>
    <w:rsid w:val="00A1713F"/>
    <w:rsid w:val="00A20084"/>
    <w:rsid w:val="00A20381"/>
    <w:rsid w:val="00A2038F"/>
    <w:rsid w:val="00A2065B"/>
    <w:rsid w:val="00A21033"/>
    <w:rsid w:val="00A214A7"/>
    <w:rsid w:val="00A226C0"/>
    <w:rsid w:val="00A23007"/>
    <w:rsid w:val="00A2310E"/>
    <w:rsid w:val="00A23B6E"/>
    <w:rsid w:val="00A243E9"/>
    <w:rsid w:val="00A258F4"/>
    <w:rsid w:val="00A2599E"/>
    <w:rsid w:val="00A273F5"/>
    <w:rsid w:val="00A27BC8"/>
    <w:rsid w:val="00A30124"/>
    <w:rsid w:val="00A3049D"/>
    <w:rsid w:val="00A30A00"/>
    <w:rsid w:val="00A30C12"/>
    <w:rsid w:val="00A31179"/>
    <w:rsid w:val="00A313A9"/>
    <w:rsid w:val="00A316E6"/>
    <w:rsid w:val="00A31C06"/>
    <w:rsid w:val="00A31DC2"/>
    <w:rsid w:val="00A32286"/>
    <w:rsid w:val="00A32948"/>
    <w:rsid w:val="00A32993"/>
    <w:rsid w:val="00A336A7"/>
    <w:rsid w:val="00A337D0"/>
    <w:rsid w:val="00A338D2"/>
    <w:rsid w:val="00A33C2B"/>
    <w:rsid w:val="00A34F21"/>
    <w:rsid w:val="00A351B0"/>
    <w:rsid w:val="00A35890"/>
    <w:rsid w:val="00A358C1"/>
    <w:rsid w:val="00A35A99"/>
    <w:rsid w:val="00A36475"/>
    <w:rsid w:val="00A366EA"/>
    <w:rsid w:val="00A36970"/>
    <w:rsid w:val="00A36C18"/>
    <w:rsid w:val="00A36E6A"/>
    <w:rsid w:val="00A37196"/>
    <w:rsid w:val="00A3731C"/>
    <w:rsid w:val="00A37FED"/>
    <w:rsid w:val="00A40B57"/>
    <w:rsid w:val="00A40BBF"/>
    <w:rsid w:val="00A40D1F"/>
    <w:rsid w:val="00A411E9"/>
    <w:rsid w:val="00A42680"/>
    <w:rsid w:val="00A43724"/>
    <w:rsid w:val="00A43A4F"/>
    <w:rsid w:val="00A43D1B"/>
    <w:rsid w:val="00A43E24"/>
    <w:rsid w:val="00A43E83"/>
    <w:rsid w:val="00A43F17"/>
    <w:rsid w:val="00A44A01"/>
    <w:rsid w:val="00A44AA1"/>
    <w:rsid w:val="00A44CBF"/>
    <w:rsid w:val="00A464ED"/>
    <w:rsid w:val="00A4680A"/>
    <w:rsid w:val="00A47BCA"/>
    <w:rsid w:val="00A505FA"/>
    <w:rsid w:val="00A50A06"/>
    <w:rsid w:val="00A5126A"/>
    <w:rsid w:val="00A516A9"/>
    <w:rsid w:val="00A51F81"/>
    <w:rsid w:val="00A52091"/>
    <w:rsid w:val="00A5257F"/>
    <w:rsid w:val="00A52625"/>
    <w:rsid w:val="00A52EC1"/>
    <w:rsid w:val="00A55212"/>
    <w:rsid w:val="00A558C3"/>
    <w:rsid w:val="00A56779"/>
    <w:rsid w:val="00A569F8"/>
    <w:rsid w:val="00A56BB2"/>
    <w:rsid w:val="00A56C23"/>
    <w:rsid w:val="00A56C53"/>
    <w:rsid w:val="00A57017"/>
    <w:rsid w:val="00A57A66"/>
    <w:rsid w:val="00A57DC6"/>
    <w:rsid w:val="00A57FA3"/>
    <w:rsid w:val="00A60279"/>
    <w:rsid w:val="00A60B28"/>
    <w:rsid w:val="00A60DF1"/>
    <w:rsid w:val="00A60E8D"/>
    <w:rsid w:val="00A61EA8"/>
    <w:rsid w:val="00A62829"/>
    <w:rsid w:val="00A628DE"/>
    <w:rsid w:val="00A62A30"/>
    <w:rsid w:val="00A62D48"/>
    <w:rsid w:val="00A63909"/>
    <w:rsid w:val="00A64BCE"/>
    <w:rsid w:val="00A64C2C"/>
    <w:rsid w:val="00A65040"/>
    <w:rsid w:val="00A657CF"/>
    <w:rsid w:val="00A6585A"/>
    <w:rsid w:val="00A65AB4"/>
    <w:rsid w:val="00A65CD2"/>
    <w:rsid w:val="00A66892"/>
    <w:rsid w:val="00A66E03"/>
    <w:rsid w:val="00A700EF"/>
    <w:rsid w:val="00A70260"/>
    <w:rsid w:val="00A70749"/>
    <w:rsid w:val="00A713F5"/>
    <w:rsid w:val="00A71680"/>
    <w:rsid w:val="00A716C2"/>
    <w:rsid w:val="00A71BF4"/>
    <w:rsid w:val="00A722D3"/>
    <w:rsid w:val="00A72710"/>
    <w:rsid w:val="00A73BA0"/>
    <w:rsid w:val="00A74101"/>
    <w:rsid w:val="00A74732"/>
    <w:rsid w:val="00A74939"/>
    <w:rsid w:val="00A74CB4"/>
    <w:rsid w:val="00A74EF4"/>
    <w:rsid w:val="00A7592E"/>
    <w:rsid w:val="00A75CF4"/>
    <w:rsid w:val="00A76004"/>
    <w:rsid w:val="00A761E6"/>
    <w:rsid w:val="00A762EF"/>
    <w:rsid w:val="00A76D60"/>
    <w:rsid w:val="00A76F2F"/>
    <w:rsid w:val="00A804F7"/>
    <w:rsid w:val="00A80589"/>
    <w:rsid w:val="00A80C02"/>
    <w:rsid w:val="00A813CA"/>
    <w:rsid w:val="00A8240A"/>
    <w:rsid w:val="00A8264C"/>
    <w:rsid w:val="00A826E0"/>
    <w:rsid w:val="00A82970"/>
    <w:rsid w:val="00A8309D"/>
    <w:rsid w:val="00A83A95"/>
    <w:rsid w:val="00A83EDC"/>
    <w:rsid w:val="00A83FFD"/>
    <w:rsid w:val="00A84056"/>
    <w:rsid w:val="00A845B5"/>
    <w:rsid w:val="00A84C46"/>
    <w:rsid w:val="00A84F10"/>
    <w:rsid w:val="00A85731"/>
    <w:rsid w:val="00A85CE5"/>
    <w:rsid w:val="00A86B8C"/>
    <w:rsid w:val="00A86BC1"/>
    <w:rsid w:val="00A8717D"/>
    <w:rsid w:val="00A872B9"/>
    <w:rsid w:val="00A87558"/>
    <w:rsid w:val="00A876F5"/>
    <w:rsid w:val="00A87FD0"/>
    <w:rsid w:val="00A90B4B"/>
    <w:rsid w:val="00A916E4"/>
    <w:rsid w:val="00A9193B"/>
    <w:rsid w:val="00A9221A"/>
    <w:rsid w:val="00A9263E"/>
    <w:rsid w:val="00A929CB"/>
    <w:rsid w:val="00A93219"/>
    <w:rsid w:val="00A94251"/>
    <w:rsid w:val="00A94427"/>
    <w:rsid w:val="00A94A36"/>
    <w:rsid w:val="00A94B2C"/>
    <w:rsid w:val="00A9566D"/>
    <w:rsid w:val="00A95BE1"/>
    <w:rsid w:val="00A95C3A"/>
    <w:rsid w:val="00A96577"/>
    <w:rsid w:val="00A96C17"/>
    <w:rsid w:val="00A9776A"/>
    <w:rsid w:val="00AA0072"/>
    <w:rsid w:val="00AA12F7"/>
    <w:rsid w:val="00AA2598"/>
    <w:rsid w:val="00AA2784"/>
    <w:rsid w:val="00AA2871"/>
    <w:rsid w:val="00AA3BF5"/>
    <w:rsid w:val="00AA489F"/>
    <w:rsid w:val="00AA53CB"/>
    <w:rsid w:val="00AA5479"/>
    <w:rsid w:val="00AA57B4"/>
    <w:rsid w:val="00AA613E"/>
    <w:rsid w:val="00AA6A38"/>
    <w:rsid w:val="00AA6C99"/>
    <w:rsid w:val="00AA7A7E"/>
    <w:rsid w:val="00AA7FDC"/>
    <w:rsid w:val="00AB0828"/>
    <w:rsid w:val="00AB1155"/>
    <w:rsid w:val="00AB15AC"/>
    <w:rsid w:val="00AB1734"/>
    <w:rsid w:val="00AB180B"/>
    <w:rsid w:val="00AB1AF7"/>
    <w:rsid w:val="00AB1B0A"/>
    <w:rsid w:val="00AB1FF5"/>
    <w:rsid w:val="00AB2802"/>
    <w:rsid w:val="00AB2BF1"/>
    <w:rsid w:val="00AB2BFD"/>
    <w:rsid w:val="00AB2D5B"/>
    <w:rsid w:val="00AB35F3"/>
    <w:rsid w:val="00AB3840"/>
    <w:rsid w:val="00AB4B70"/>
    <w:rsid w:val="00AB537A"/>
    <w:rsid w:val="00AB53B2"/>
    <w:rsid w:val="00AB594C"/>
    <w:rsid w:val="00AB5CEF"/>
    <w:rsid w:val="00AB6019"/>
    <w:rsid w:val="00AB64C3"/>
    <w:rsid w:val="00AB78BB"/>
    <w:rsid w:val="00AC0F86"/>
    <w:rsid w:val="00AC126F"/>
    <w:rsid w:val="00AC1484"/>
    <w:rsid w:val="00AC1A69"/>
    <w:rsid w:val="00AC2113"/>
    <w:rsid w:val="00AC33D9"/>
    <w:rsid w:val="00AC3A54"/>
    <w:rsid w:val="00AC4603"/>
    <w:rsid w:val="00AC4FA7"/>
    <w:rsid w:val="00AC5679"/>
    <w:rsid w:val="00AC5871"/>
    <w:rsid w:val="00AC58DE"/>
    <w:rsid w:val="00AC63F8"/>
    <w:rsid w:val="00AC6696"/>
    <w:rsid w:val="00AC684B"/>
    <w:rsid w:val="00AC7948"/>
    <w:rsid w:val="00AD042A"/>
    <w:rsid w:val="00AD13B4"/>
    <w:rsid w:val="00AD39CD"/>
    <w:rsid w:val="00AD540C"/>
    <w:rsid w:val="00AD54AD"/>
    <w:rsid w:val="00AD5563"/>
    <w:rsid w:val="00AD5652"/>
    <w:rsid w:val="00AD762D"/>
    <w:rsid w:val="00AD7684"/>
    <w:rsid w:val="00AD7816"/>
    <w:rsid w:val="00AD792F"/>
    <w:rsid w:val="00AD7D80"/>
    <w:rsid w:val="00AE0439"/>
    <w:rsid w:val="00AE0BD5"/>
    <w:rsid w:val="00AE0ED5"/>
    <w:rsid w:val="00AE0F16"/>
    <w:rsid w:val="00AE18B6"/>
    <w:rsid w:val="00AE1C9B"/>
    <w:rsid w:val="00AE1DCA"/>
    <w:rsid w:val="00AE1E47"/>
    <w:rsid w:val="00AE212C"/>
    <w:rsid w:val="00AE33D9"/>
    <w:rsid w:val="00AE3C1D"/>
    <w:rsid w:val="00AE447F"/>
    <w:rsid w:val="00AE4D59"/>
    <w:rsid w:val="00AE506B"/>
    <w:rsid w:val="00AE574D"/>
    <w:rsid w:val="00AE5898"/>
    <w:rsid w:val="00AE646E"/>
    <w:rsid w:val="00AE6CDC"/>
    <w:rsid w:val="00AE778A"/>
    <w:rsid w:val="00AF0790"/>
    <w:rsid w:val="00AF07EA"/>
    <w:rsid w:val="00AF119F"/>
    <w:rsid w:val="00AF177F"/>
    <w:rsid w:val="00AF2358"/>
    <w:rsid w:val="00AF2A09"/>
    <w:rsid w:val="00AF32D6"/>
    <w:rsid w:val="00AF4617"/>
    <w:rsid w:val="00AF5006"/>
    <w:rsid w:val="00AF50AB"/>
    <w:rsid w:val="00AF56B7"/>
    <w:rsid w:val="00AF59EB"/>
    <w:rsid w:val="00AF691C"/>
    <w:rsid w:val="00AF702E"/>
    <w:rsid w:val="00AF7E0B"/>
    <w:rsid w:val="00B01014"/>
    <w:rsid w:val="00B011C6"/>
    <w:rsid w:val="00B015BE"/>
    <w:rsid w:val="00B02141"/>
    <w:rsid w:val="00B02431"/>
    <w:rsid w:val="00B0359B"/>
    <w:rsid w:val="00B03FBC"/>
    <w:rsid w:val="00B04053"/>
    <w:rsid w:val="00B0448D"/>
    <w:rsid w:val="00B0467A"/>
    <w:rsid w:val="00B0489A"/>
    <w:rsid w:val="00B049CA"/>
    <w:rsid w:val="00B04A55"/>
    <w:rsid w:val="00B04A91"/>
    <w:rsid w:val="00B052DB"/>
    <w:rsid w:val="00B05AFF"/>
    <w:rsid w:val="00B05D78"/>
    <w:rsid w:val="00B060A4"/>
    <w:rsid w:val="00B061C9"/>
    <w:rsid w:val="00B069DB"/>
    <w:rsid w:val="00B06A14"/>
    <w:rsid w:val="00B07F70"/>
    <w:rsid w:val="00B1004E"/>
    <w:rsid w:val="00B106A1"/>
    <w:rsid w:val="00B10941"/>
    <w:rsid w:val="00B10ED9"/>
    <w:rsid w:val="00B11582"/>
    <w:rsid w:val="00B118AA"/>
    <w:rsid w:val="00B12D80"/>
    <w:rsid w:val="00B12FBC"/>
    <w:rsid w:val="00B13239"/>
    <w:rsid w:val="00B13245"/>
    <w:rsid w:val="00B13CD3"/>
    <w:rsid w:val="00B15AE8"/>
    <w:rsid w:val="00B161D1"/>
    <w:rsid w:val="00B163A8"/>
    <w:rsid w:val="00B16B1A"/>
    <w:rsid w:val="00B16CE8"/>
    <w:rsid w:val="00B16DF7"/>
    <w:rsid w:val="00B17B4F"/>
    <w:rsid w:val="00B17CE1"/>
    <w:rsid w:val="00B20C44"/>
    <w:rsid w:val="00B20F45"/>
    <w:rsid w:val="00B213EC"/>
    <w:rsid w:val="00B2147F"/>
    <w:rsid w:val="00B216E9"/>
    <w:rsid w:val="00B21C30"/>
    <w:rsid w:val="00B227CD"/>
    <w:rsid w:val="00B22A78"/>
    <w:rsid w:val="00B236E0"/>
    <w:rsid w:val="00B245FF"/>
    <w:rsid w:val="00B247BA"/>
    <w:rsid w:val="00B24DCD"/>
    <w:rsid w:val="00B24E2F"/>
    <w:rsid w:val="00B250E4"/>
    <w:rsid w:val="00B25539"/>
    <w:rsid w:val="00B2588D"/>
    <w:rsid w:val="00B269A1"/>
    <w:rsid w:val="00B26F8A"/>
    <w:rsid w:val="00B27006"/>
    <w:rsid w:val="00B27433"/>
    <w:rsid w:val="00B277E7"/>
    <w:rsid w:val="00B300CA"/>
    <w:rsid w:val="00B305B1"/>
    <w:rsid w:val="00B30B58"/>
    <w:rsid w:val="00B30D8B"/>
    <w:rsid w:val="00B31DCC"/>
    <w:rsid w:val="00B320E5"/>
    <w:rsid w:val="00B3253A"/>
    <w:rsid w:val="00B33800"/>
    <w:rsid w:val="00B33D5B"/>
    <w:rsid w:val="00B344B8"/>
    <w:rsid w:val="00B353A9"/>
    <w:rsid w:val="00B354E6"/>
    <w:rsid w:val="00B35B0E"/>
    <w:rsid w:val="00B35BBE"/>
    <w:rsid w:val="00B36522"/>
    <w:rsid w:val="00B36526"/>
    <w:rsid w:val="00B36916"/>
    <w:rsid w:val="00B36BE1"/>
    <w:rsid w:val="00B40578"/>
    <w:rsid w:val="00B40803"/>
    <w:rsid w:val="00B40D39"/>
    <w:rsid w:val="00B40D3B"/>
    <w:rsid w:val="00B41729"/>
    <w:rsid w:val="00B41D83"/>
    <w:rsid w:val="00B41EB1"/>
    <w:rsid w:val="00B42D01"/>
    <w:rsid w:val="00B44B6B"/>
    <w:rsid w:val="00B44F2D"/>
    <w:rsid w:val="00B45290"/>
    <w:rsid w:val="00B45D2E"/>
    <w:rsid w:val="00B46C6D"/>
    <w:rsid w:val="00B46C8E"/>
    <w:rsid w:val="00B46EB4"/>
    <w:rsid w:val="00B47791"/>
    <w:rsid w:val="00B4780E"/>
    <w:rsid w:val="00B51C42"/>
    <w:rsid w:val="00B53C31"/>
    <w:rsid w:val="00B54906"/>
    <w:rsid w:val="00B55029"/>
    <w:rsid w:val="00B55679"/>
    <w:rsid w:val="00B55CB8"/>
    <w:rsid w:val="00B5663D"/>
    <w:rsid w:val="00B5775B"/>
    <w:rsid w:val="00B603C2"/>
    <w:rsid w:val="00B60C26"/>
    <w:rsid w:val="00B60CF5"/>
    <w:rsid w:val="00B60EA9"/>
    <w:rsid w:val="00B60EC4"/>
    <w:rsid w:val="00B61854"/>
    <w:rsid w:val="00B62A1D"/>
    <w:rsid w:val="00B63E5A"/>
    <w:rsid w:val="00B63F7A"/>
    <w:rsid w:val="00B64582"/>
    <w:rsid w:val="00B6514A"/>
    <w:rsid w:val="00B6523C"/>
    <w:rsid w:val="00B65359"/>
    <w:rsid w:val="00B65960"/>
    <w:rsid w:val="00B65D5C"/>
    <w:rsid w:val="00B66283"/>
    <w:rsid w:val="00B66B5A"/>
    <w:rsid w:val="00B6775A"/>
    <w:rsid w:val="00B67B7D"/>
    <w:rsid w:val="00B700C8"/>
    <w:rsid w:val="00B703D1"/>
    <w:rsid w:val="00B708A3"/>
    <w:rsid w:val="00B70BC5"/>
    <w:rsid w:val="00B71304"/>
    <w:rsid w:val="00B713E7"/>
    <w:rsid w:val="00B71F43"/>
    <w:rsid w:val="00B725A9"/>
    <w:rsid w:val="00B728BE"/>
    <w:rsid w:val="00B72CEC"/>
    <w:rsid w:val="00B73680"/>
    <w:rsid w:val="00B74D35"/>
    <w:rsid w:val="00B7563F"/>
    <w:rsid w:val="00B7567F"/>
    <w:rsid w:val="00B76116"/>
    <w:rsid w:val="00B761B3"/>
    <w:rsid w:val="00B768B3"/>
    <w:rsid w:val="00B771A8"/>
    <w:rsid w:val="00B80190"/>
    <w:rsid w:val="00B81FF1"/>
    <w:rsid w:val="00B82982"/>
    <w:rsid w:val="00B830C1"/>
    <w:rsid w:val="00B84893"/>
    <w:rsid w:val="00B84CA2"/>
    <w:rsid w:val="00B859E0"/>
    <w:rsid w:val="00B85BB6"/>
    <w:rsid w:val="00B85BC4"/>
    <w:rsid w:val="00B86AAC"/>
    <w:rsid w:val="00B86EFB"/>
    <w:rsid w:val="00B86F54"/>
    <w:rsid w:val="00B87B97"/>
    <w:rsid w:val="00B90A19"/>
    <w:rsid w:val="00B90D14"/>
    <w:rsid w:val="00B90F5E"/>
    <w:rsid w:val="00B90F9E"/>
    <w:rsid w:val="00B91304"/>
    <w:rsid w:val="00B9176F"/>
    <w:rsid w:val="00B91A0D"/>
    <w:rsid w:val="00B91BB0"/>
    <w:rsid w:val="00B91D57"/>
    <w:rsid w:val="00B92555"/>
    <w:rsid w:val="00B92B33"/>
    <w:rsid w:val="00B92CB6"/>
    <w:rsid w:val="00B93BA7"/>
    <w:rsid w:val="00B93D38"/>
    <w:rsid w:val="00B94054"/>
    <w:rsid w:val="00B9508E"/>
    <w:rsid w:val="00B9522C"/>
    <w:rsid w:val="00B9589B"/>
    <w:rsid w:val="00B95A14"/>
    <w:rsid w:val="00B96268"/>
    <w:rsid w:val="00B968AC"/>
    <w:rsid w:val="00B969BC"/>
    <w:rsid w:val="00B96EB2"/>
    <w:rsid w:val="00B972D5"/>
    <w:rsid w:val="00BA0090"/>
    <w:rsid w:val="00BA0604"/>
    <w:rsid w:val="00BA1DC7"/>
    <w:rsid w:val="00BA267B"/>
    <w:rsid w:val="00BA34A7"/>
    <w:rsid w:val="00BA354C"/>
    <w:rsid w:val="00BA38F7"/>
    <w:rsid w:val="00BA4421"/>
    <w:rsid w:val="00BA478E"/>
    <w:rsid w:val="00BA4D3D"/>
    <w:rsid w:val="00BA5B5D"/>
    <w:rsid w:val="00BA5E11"/>
    <w:rsid w:val="00BA5E68"/>
    <w:rsid w:val="00BA6248"/>
    <w:rsid w:val="00BA6295"/>
    <w:rsid w:val="00BA6837"/>
    <w:rsid w:val="00BA6874"/>
    <w:rsid w:val="00BA6F3D"/>
    <w:rsid w:val="00BA75D8"/>
    <w:rsid w:val="00BA77DC"/>
    <w:rsid w:val="00BA7F43"/>
    <w:rsid w:val="00BB0006"/>
    <w:rsid w:val="00BB0170"/>
    <w:rsid w:val="00BB0789"/>
    <w:rsid w:val="00BB0AB5"/>
    <w:rsid w:val="00BB12AF"/>
    <w:rsid w:val="00BB12CD"/>
    <w:rsid w:val="00BB186D"/>
    <w:rsid w:val="00BB19BC"/>
    <w:rsid w:val="00BB335B"/>
    <w:rsid w:val="00BB352D"/>
    <w:rsid w:val="00BB3F91"/>
    <w:rsid w:val="00BB46F7"/>
    <w:rsid w:val="00BB4F3B"/>
    <w:rsid w:val="00BB5065"/>
    <w:rsid w:val="00BB5971"/>
    <w:rsid w:val="00BB5A45"/>
    <w:rsid w:val="00BB5BE1"/>
    <w:rsid w:val="00BB60F5"/>
    <w:rsid w:val="00BB7152"/>
    <w:rsid w:val="00BB7335"/>
    <w:rsid w:val="00BB7528"/>
    <w:rsid w:val="00BB7744"/>
    <w:rsid w:val="00BB79DF"/>
    <w:rsid w:val="00BB7A31"/>
    <w:rsid w:val="00BB7F38"/>
    <w:rsid w:val="00BC07BB"/>
    <w:rsid w:val="00BC08E4"/>
    <w:rsid w:val="00BC0934"/>
    <w:rsid w:val="00BC1EC0"/>
    <w:rsid w:val="00BC1EFC"/>
    <w:rsid w:val="00BC2449"/>
    <w:rsid w:val="00BC2AE0"/>
    <w:rsid w:val="00BC2B08"/>
    <w:rsid w:val="00BC2B3C"/>
    <w:rsid w:val="00BC3620"/>
    <w:rsid w:val="00BC37AC"/>
    <w:rsid w:val="00BC37BD"/>
    <w:rsid w:val="00BC40FF"/>
    <w:rsid w:val="00BC42F7"/>
    <w:rsid w:val="00BC4A21"/>
    <w:rsid w:val="00BC578B"/>
    <w:rsid w:val="00BC663E"/>
    <w:rsid w:val="00BC66C8"/>
    <w:rsid w:val="00BC68FF"/>
    <w:rsid w:val="00BC6E27"/>
    <w:rsid w:val="00BC710E"/>
    <w:rsid w:val="00BC76A8"/>
    <w:rsid w:val="00BC77AE"/>
    <w:rsid w:val="00BC7CAF"/>
    <w:rsid w:val="00BD04B5"/>
    <w:rsid w:val="00BD0B79"/>
    <w:rsid w:val="00BD0CBA"/>
    <w:rsid w:val="00BD0FD6"/>
    <w:rsid w:val="00BD15D8"/>
    <w:rsid w:val="00BD17E0"/>
    <w:rsid w:val="00BD1B7E"/>
    <w:rsid w:val="00BD1F6C"/>
    <w:rsid w:val="00BD2E43"/>
    <w:rsid w:val="00BD2E75"/>
    <w:rsid w:val="00BD36F4"/>
    <w:rsid w:val="00BD4286"/>
    <w:rsid w:val="00BD45E8"/>
    <w:rsid w:val="00BD46CC"/>
    <w:rsid w:val="00BD4AF2"/>
    <w:rsid w:val="00BD4CCF"/>
    <w:rsid w:val="00BD4F6E"/>
    <w:rsid w:val="00BD507D"/>
    <w:rsid w:val="00BD6866"/>
    <w:rsid w:val="00BD689C"/>
    <w:rsid w:val="00BD6D3F"/>
    <w:rsid w:val="00BD723B"/>
    <w:rsid w:val="00BD7C8F"/>
    <w:rsid w:val="00BD7DFE"/>
    <w:rsid w:val="00BD7F7A"/>
    <w:rsid w:val="00BD7F99"/>
    <w:rsid w:val="00BE00FC"/>
    <w:rsid w:val="00BE0284"/>
    <w:rsid w:val="00BE1398"/>
    <w:rsid w:val="00BE24C1"/>
    <w:rsid w:val="00BE2B8C"/>
    <w:rsid w:val="00BE3172"/>
    <w:rsid w:val="00BE32B5"/>
    <w:rsid w:val="00BE347B"/>
    <w:rsid w:val="00BE3538"/>
    <w:rsid w:val="00BE3DA2"/>
    <w:rsid w:val="00BE4FF2"/>
    <w:rsid w:val="00BE65A8"/>
    <w:rsid w:val="00BE6A6B"/>
    <w:rsid w:val="00BE7BEC"/>
    <w:rsid w:val="00BE7C5F"/>
    <w:rsid w:val="00BE7D97"/>
    <w:rsid w:val="00BE7E1F"/>
    <w:rsid w:val="00BF0AB4"/>
    <w:rsid w:val="00BF0AF9"/>
    <w:rsid w:val="00BF1C33"/>
    <w:rsid w:val="00BF1C5B"/>
    <w:rsid w:val="00BF1CF3"/>
    <w:rsid w:val="00BF2512"/>
    <w:rsid w:val="00BF2817"/>
    <w:rsid w:val="00BF38A0"/>
    <w:rsid w:val="00BF461F"/>
    <w:rsid w:val="00BF50C7"/>
    <w:rsid w:val="00BF5879"/>
    <w:rsid w:val="00BF5B7A"/>
    <w:rsid w:val="00BF5BC3"/>
    <w:rsid w:val="00BF5F09"/>
    <w:rsid w:val="00BF605B"/>
    <w:rsid w:val="00BF6A3F"/>
    <w:rsid w:val="00BF6D97"/>
    <w:rsid w:val="00BF6FCD"/>
    <w:rsid w:val="00BF7299"/>
    <w:rsid w:val="00BF788E"/>
    <w:rsid w:val="00BF7C13"/>
    <w:rsid w:val="00C00027"/>
    <w:rsid w:val="00C00F72"/>
    <w:rsid w:val="00C01837"/>
    <w:rsid w:val="00C02AA0"/>
    <w:rsid w:val="00C02B1C"/>
    <w:rsid w:val="00C034B9"/>
    <w:rsid w:val="00C038A4"/>
    <w:rsid w:val="00C0394D"/>
    <w:rsid w:val="00C03A76"/>
    <w:rsid w:val="00C03BED"/>
    <w:rsid w:val="00C046E9"/>
    <w:rsid w:val="00C04716"/>
    <w:rsid w:val="00C04A3B"/>
    <w:rsid w:val="00C04C31"/>
    <w:rsid w:val="00C05431"/>
    <w:rsid w:val="00C05A1C"/>
    <w:rsid w:val="00C05DB1"/>
    <w:rsid w:val="00C05F20"/>
    <w:rsid w:val="00C05FBB"/>
    <w:rsid w:val="00C069AF"/>
    <w:rsid w:val="00C06A61"/>
    <w:rsid w:val="00C06CC9"/>
    <w:rsid w:val="00C0702A"/>
    <w:rsid w:val="00C073C5"/>
    <w:rsid w:val="00C07BB2"/>
    <w:rsid w:val="00C10472"/>
    <w:rsid w:val="00C105A4"/>
    <w:rsid w:val="00C10F84"/>
    <w:rsid w:val="00C114FA"/>
    <w:rsid w:val="00C11687"/>
    <w:rsid w:val="00C11A20"/>
    <w:rsid w:val="00C11EC0"/>
    <w:rsid w:val="00C12113"/>
    <w:rsid w:val="00C1275C"/>
    <w:rsid w:val="00C12DA0"/>
    <w:rsid w:val="00C12E06"/>
    <w:rsid w:val="00C12E9E"/>
    <w:rsid w:val="00C13491"/>
    <w:rsid w:val="00C138CB"/>
    <w:rsid w:val="00C14DE8"/>
    <w:rsid w:val="00C1569E"/>
    <w:rsid w:val="00C16240"/>
    <w:rsid w:val="00C16CBD"/>
    <w:rsid w:val="00C1761D"/>
    <w:rsid w:val="00C176A4"/>
    <w:rsid w:val="00C2009F"/>
    <w:rsid w:val="00C20679"/>
    <w:rsid w:val="00C209A0"/>
    <w:rsid w:val="00C20B64"/>
    <w:rsid w:val="00C20C9E"/>
    <w:rsid w:val="00C214B0"/>
    <w:rsid w:val="00C219F7"/>
    <w:rsid w:val="00C231B0"/>
    <w:rsid w:val="00C23325"/>
    <w:rsid w:val="00C234F3"/>
    <w:rsid w:val="00C2369A"/>
    <w:rsid w:val="00C24FDF"/>
    <w:rsid w:val="00C25835"/>
    <w:rsid w:val="00C258E4"/>
    <w:rsid w:val="00C259A9"/>
    <w:rsid w:val="00C25CE3"/>
    <w:rsid w:val="00C25EC1"/>
    <w:rsid w:val="00C26427"/>
    <w:rsid w:val="00C26B31"/>
    <w:rsid w:val="00C30DF4"/>
    <w:rsid w:val="00C30F08"/>
    <w:rsid w:val="00C31ED9"/>
    <w:rsid w:val="00C321EB"/>
    <w:rsid w:val="00C326F7"/>
    <w:rsid w:val="00C33569"/>
    <w:rsid w:val="00C34268"/>
    <w:rsid w:val="00C34591"/>
    <w:rsid w:val="00C34CA7"/>
    <w:rsid w:val="00C353D6"/>
    <w:rsid w:val="00C35561"/>
    <w:rsid w:val="00C3572B"/>
    <w:rsid w:val="00C36EA5"/>
    <w:rsid w:val="00C3774F"/>
    <w:rsid w:val="00C377D3"/>
    <w:rsid w:val="00C37ACE"/>
    <w:rsid w:val="00C37E54"/>
    <w:rsid w:val="00C40894"/>
    <w:rsid w:val="00C40960"/>
    <w:rsid w:val="00C41354"/>
    <w:rsid w:val="00C41624"/>
    <w:rsid w:val="00C41DB8"/>
    <w:rsid w:val="00C4235B"/>
    <w:rsid w:val="00C4293C"/>
    <w:rsid w:val="00C434E9"/>
    <w:rsid w:val="00C4358A"/>
    <w:rsid w:val="00C4485C"/>
    <w:rsid w:val="00C44AA1"/>
    <w:rsid w:val="00C4530B"/>
    <w:rsid w:val="00C4647A"/>
    <w:rsid w:val="00C46871"/>
    <w:rsid w:val="00C470E9"/>
    <w:rsid w:val="00C47262"/>
    <w:rsid w:val="00C503C0"/>
    <w:rsid w:val="00C5070A"/>
    <w:rsid w:val="00C5109E"/>
    <w:rsid w:val="00C5192E"/>
    <w:rsid w:val="00C51E49"/>
    <w:rsid w:val="00C51EA9"/>
    <w:rsid w:val="00C51F28"/>
    <w:rsid w:val="00C5205A"/>
    <w:rsid w:val="00C5352B"/>
    <w:rsid w:val="00C53D8D"/>
    <w:rsid w:val="00C547F8"/>
    <w:rsid w:val="00C54C8D"/>
    <w:rsid w:val="00C55B27"/>
    <w:rsid w:val="00C55ED9"/>
    <w:rsid w:val="00C56089"/>
    <w:rsid w:val="00C575DF"/>
    <w:rsid w:val="00C57966"/>
    <w:rsid w:val="00C6035F"/>
    <w:rsid w:val="00C6048A"/>
    <w:rsid w:val="00C60543"/>
    <w:rsid w:val="00C609DF"/>
    <w:rsid w:val="00C60AA9"/>
    <w:rsid w:val="00C610FA"/>
    <w:rsid w:val="00C618E2"/>
    <w:rsid w:val="00C61FFC"/>
    <w:rsid w:val="00C62C22"/>
    <w:rsid w:val="00C63E3F"/>
    <w:rsid w:val="00C63F7A"/>
    <w:rsid w:val="00C64008"/>
    <w:rsid w:val="00C640E3"/>
    <w:rsid w:val="00C64E1F"/>
    <w:rsid w:val="00C65400"/>
    <w:rsid w:val="00C66448"/>
    <w:rsid w:val="00C66BD4"/>
    <w:rsid w:val="00C66F40"/>
    <w:rsid w:val="00C674D5"/>
    <w:rsid w:val="00C707E6"/>
    <w:rsid w:val="00C70E0E"/>
    <w:rsid w:val="00C71081"/>
    <w:rsid w:val="00C7154A"/>
    <w:rsid w:val="00C71667"/>
    <w:rsid w:val="00C71668"/>
    <w:rsid w:val="00C7181E"/>
    <w:rsid w:val="00C71A74"/>
    <w:rsid w:val="00C7213B"/>
    <w:rsid w:val="00C72C1B"/>
    <w:rsid w:val="00C73836"/>
    <w:rsid w:val="00C73911"/>
    <w:rsid w:val="00C73D41"/>
    <w:rsid w:val="00C742BA"/>
    <w:rsid w:val="00C74902"/>
    <w:rsid w:val="00C7493A"/>
    <w:rsid w:val="00C74DA0"/>
    <w:rsid w:val="00C7553B"/>
    <w:rsid w:val="00C76468"/>
    <w:rsid w:val="00C76A29"/>
    <w:rsid w:val="00C76B2E"/>
    <w:rsid w:val="00C76D77"/>
    <w:rsid w:val="00C7738B"/>
    <w:rsid w:val="00C77818"/>
    <w:rsid w:val="00C77F64"/>
    <w:rsid w:val="00C80071"/>
    <w:rsid w:val="00C80260"/>
    <w:rsid w:val="00C806F7"/>
    <w:rsid w:val="00C80924"/>
    <w:rsid w:val="00C815D3"/>
    <w:rsid w:val="00C82271"/>
    <w:rsid w:val="00C8237D"/>
    <w:rsid w:val="00C8279A"/>
    <w:rsid w:val="00C828B3"/>
    <w:rsid w:val="00C8329F"/>
    <w:rsid w:val="00C83A05"/>
    <w:rsid w:val="00C83E77"/>
    <w:rsid w:val="00C84182"/>
    <w:rsid w:val="00C84E60"/>
    <w:rsid w:val="00C858BE"/>
    <w:rsid w:val="00C86102"/>
    <w:rsid w:val="00C86DD7"/>
    <w:rsid w:val="00C87428"/>
    <w:rsid w:val="00C8742F"/>
    <w:rsid w:val="00C910AC"/>
    <w:rsid w:val="00C91A45"/>
    <w:rsid w:val="00C92A59"/>
    <w:rsid w:val="00C92C41"/>
    <w:rsid w:val="00C92EAD"/>
    <w:rsid w:val="00C9340D"/>
    <w:rsid w:val="00C93D02"/>
    <w:rsid w:val="00C941B7"/>
    <w:rsid w:val="00C94595"/>
    <w:rsid w:val="00C94793"/>
    <w:rsid w:val="00C94C37"/>
    <w:rsid w:val="00C94DC9"/>
    <w:rsid w:val="00C95358"/>
    <w:rsid w:val="00C95612"/>
    <w:rsid w:val="00C95745"/>
    <w:rsid w:val="00C9669F"/>
    <w:rsid w:val="00C971F1"/>
    <w:rsid w:val="00CA0036"/>
    <w:rsid w:val="00CA0878"/>
    <w:rsid w:val="00CA0B19"/>
    <w:rsid w:val="00CA1A8A"/>
    <w:rsid w:val="00CA1F04"/>
    <w:rsid w:val="00CA28AC"/>
    <w:rsid w:val="00CA2C14"/>
    <w:rsid w:val="00CA30A1"/>
    <w:rsid w:val="00CA3AB6"/>
    <w:rsid w:val="00CA3FA2"/>
    <w:rsid w:val="00CA48AA"/>
    <w:rsid w:val="00CA4ACE"/>
    <w:rsid w:val="00CA4B0B"/>
    <w:rsid w:val="00CA4E21"/>
    <w:rsid w:val="00CA56D0"/>
    <w:rsid w:val="00CA5C90"/>
    <w:rsid w:val="00CA5D99"/>
    <w:rsid w:val="00CA62EB"/>
    <w:rsid w:val="00CA69DB"/>
    <w:rsid w:val="00CA7709"/>
    <w:rsid w:val="00CA7CC5"/>
    <w:rsid w:val="00CB0254"/>
    <w:rsid w:val="00CB07E7"/>
    <w:rsid w:val="00CB0CA5"/>
    <w:rsid w:val="00CB0EE1"/>
    <w:rsid w:val="00CB18B4"/>
    <w:rsid w:val="00CB1E9D"/>
    <w:rsid w:val="00CB2571"/>
    <w:rsid w:val="00CB25B9"/>
    <w:rsid w:val="00CB2B31"/>
    <w:rsid w:val="00CB2C60"/>
    <w:rsid w:val="00CB3597"/>
    <w:rsid w:val="00CB4379"/>
    <w:rsid w:val="00CB496E"/>
    <w:rsid w:val="00CB4A6C"/>
    <w:rsid w:val="00CB4C37"/>
    <w:rsid w:val="00CB594B"/>
    <w:rsid w:val="00CB5D42"/>
    <w:rsid w:val="00CB5F3C"/>
    <w:rsid w:val="00CB6892"/>
    <w:rsid w:val="00CB6896"/>
    <w:rsid w:val="00CB6A08"/>
    <w:rsid w:val="00CB6D68"/>
    <w:rsid w:val="00CB6EC9"/>
    <w:rsid w:val="00CB701D"/>
    <w:rsid w:val="00CB7C84"/>
    <w:rsid w:val="00CB7CAE"/>
    <w:rsid w:val="00CB7CD1"/>
    <w:rsid w:val="00CC0086"/>
    <w:rsid w:val="00CC0766"/>
    <w:rsid w:val="00CC0C49"/>
    <w:rsid w:val="00CC128A"/>
    <w:rsid w:val="00CC1429"/>
    <w:rsid w:val="00CC21DD"/>
    <w:rsid w:val="00CC2638"/>
    <w:rsid w:val="00CC321C"/>
    <w:rsid w:val="00CC3423"/>
    <w:rsid w:val="00CC3A9A"/>
    <w:rsid w:val="00CC4996"/>
    <w:rsid w:val="00CC4CCA"/>
    <w:rsid w:val="00CC5486"/>
    <w:rsid w:val="00CC5EA9"/>
    <w:rsid w:val="00CC6226"/>
    <w:rsid w:val="00CC70CD"/>
    <w:rsid w:val="00CC70EE"/>
    <w:rsid w:val="00CD00D0"/>
    <w:rsid w:val="00CD0F2C"/>
    <w:rsid w:val="00CD14B5"/>
    <w:rsid w:val="00CD18C5"/>
    <w:rsid w:val="00CD1A77"/>
    <w:rsid w:val="00CD1FA6"/>
    <w:rsid w:val="00CD2AC0"/>
    <w:rsid w:val="00CD429A"/>
    <w:rsid w:val="00CD4977"/>
    <w:rsid w:val="00CD547A"/>
    <w:rsid w:val="00CD5961"/>
    <w:rsid w:val="00CD68EF"/>
    <w:rsid w:val="00CD6E42"/>
    <w:rsid w:val="00CE0196"/>
    <w:rsid w:val="00CE0642"/>
    <w:rsid w:val="00CE06B2"/>
    <w:rsid w:val="00CE0BEC"/>
    <w:rsid w:val="00CE0FF9"/>
    <w:rsid w:val="00CE1504"/>
    <w:rsid w:val="00CE1CB7"/>
    <w:rsid w:val="00CE1FB9"/>
    <w:rsid w:val="00CE2653"/>
    <w:rsid w:val="00CE265E"/>
    <w:rsid w:val="00CE3895"/>
    <w:rsid w:val="00CE4039"/>
    <w:rsid w:val="00CE4520"/>
    <w:rsid w:val="00CE48BD"/>
    <w:rsid w:val="00CE4BF4"/>
    <w:rsid w:val="00CE4ECC"/>
    <w:rsid w:val="00CE59E8"/>
    <w:rsid w:val="00CE6A76"/>
    <w:rsid w:val="00CE7532"/>
    <w:rsid w:val="00CE76CB"/>
    <w:rsid w:val="00CE7BF0"/>
    <w:rsid w:val="00CE7E48"/>
    <w:rsid w:val="00CF007E"/>
    <w:rsid w:val="00CF0375"/>
    <w:rsid w:val="00CF03CE"/>
    <w:rsid w:val="00CF16C2"/>
    <w:rsid w:val="00CF1758"/>
    <w:rsid w:val="00CF1D93"/>
    <w:rsid w:val="00CF2668"/>
    <w:rsid w:val="00CF2CB1"/>
    <w:rsid w:val="00CF2D47"/>
    <w:rsid w:val="00CF369B"/>
    <w:rsid w:val="00CF4866"/>
    <w:rsid w:val="00CF4B3F"/>
    <w:rsid w:val="00CF50C8"/>
    <w:rsid w:val="00CF63F4"/>
    <w:rsid w:val="00CF68D7"/>
    <w:rsid w:val="00CF7DBD"/>
    <w:rsid w:val="00D00732"/>
    <w:rsid w:val="00D00D14"/>
    <w:rsid w:val="00D012C7"/>
    <w:rsid w:val="00D016FF"/>
    <w:rsid w:val="00D0197A"/>
    <w:rsid w:val="00D01DBD"/>
    <w:rsid w:val="00D02B9E"/>
    <w:rsid w:val="00D03004"/>
    <w:rsid w:val="00D03102"/>
    <w:rsid w:val="00D03ADF"/>
    <w:rsid w:val="00D04A9E"/>
    <w:rsid w:val="00D065C1"/>
    <w:rsid w:val="00D065F6"/>
    <w:rsid w:val="00D067C4"/>
    <w:rsid w:val="00D07003"/>
    <w:rsid w:val="00D077E5"/>
    <w:rsid w:val="00D10109"/>
    <w:rsid w:val="00D10480"/>
    <w:rsid w:val="00D105C8"/>
    <w:rsid w:val="00D10AE1"/>
    <w:rsid w:val="00D10C54"/>
    <w:rsid w:val="00D110A3"/>
    <w:rsid w:val="00D1113C"/>
    <w:rsid w:val="00D115DB"/>
    <w:rsid w:val="00D123A7"/>
    <w:rsid w:val="00D12DD5"/>
    <w:rsid w:val="00D13E3A"/>
    <w:rsid w:val="00D1408B"/>
    <w:rsid w:val="00D142C7"/>
    <w:rsid w:val="00D147C9"/>
    <w:rsid w:val="00D15A1F"/>
    <w:rsid w:val="00D15C71"/>
    <w:rsid w:val="00D166BB"/>
    <w:rsid w:val="00D16821"/>
    <w:rsid w:val="00D16C4B"/>
    <w:rsid w:val="00D16C62"/>
    <w:rsid w:val="00D21884"/>
    <w:rsid w:val="00D21991"/>
    <w:rsid w:val="00D22F5C"/>
    <w:rsid w:val="00D2318A"/>
    <w:rsid w:val="00D24507"/>
    <w:rsid w:val="00D24B8B"/>
    <w:rsid w:val="00D24EDA"/>
    <w:rsid w:val="00D2500F"/>
    <w:rsid w:val="00D25404"/>
    <w:rsid w:val="00D270BC"/>
    <w:rsid w:val="00D27212"/>
    <w:rsid w:val="00D272F4"/>
    <w:rsid w:val="00D27EAF"/>
    <w:rsid w:val="00D3005F"/>
    <w:rsid w:val="00D30099"/>
    <w:rsid w:val="00D30828"/>
    <w:rsid w:val="00D316F1"/>
    <w:rsid w:val="00D31CF8"/>
    <w:rsid w:val="00D31EB6"/>
    <w:rsid w:val="00D31FA4"/>
    <w:rsid w:val="00D321AF"/>
    <w:rsid w:val="00D328DD"/>
    <w:rsid w:val="00D32AD7"/>
    <w:rsid w:val="00D32CE1"/>
    <w:rsid w:val="00D33135"/>
    <w:rsid w:val="00D342D2"/>
    <w:rsid w:val="00D34973"/>
    <w:rsid w:val="00D35098"/>
    <w:rsid w:val="00D35862"/>
    <w:rsid w:val="00D36CB4"/>
    <w:rsid w:val="00D4029F"/>
    <w:rsid w:val="00D4053D"/>
    <w:rsid w:val="00D40A32"/>
    <w:rsid w:val="00D40FEF"/>
    <w:rsid w:val="00D4122D"/>
    <w:rsid w:val="00D413A5"/>
    <w:rsid w:val="00D416B1"/>
    <w:rsid w:val="00D420F2"/>
    <w:rsid w:val="00D433B4"/>
    <w:rsid w:val="00D43590"/>
    <w:rsid w:val="00D43E0E"/>
    <w:rsid w:val="00D44363"/>
    <w:rsid w:val="00D448AF"/>
    <w:rsid w:val="00D44A70"/>
    <w:rsid w:val="00D462AD"/>
    <w:rsid w:val="00D464B6"/>
    <w:rsid w:val="00D47FDC"/>
    <w:rsid w:val="00D47FF3"/>
    <w:rsid w:val="00D50008"/>
    <w:rsid w:val="00D50997"/>
    <w:rsid w:val="00D5113F"/>
    <w:rsid w:val="00D514D6"/>
    <w:rsid w:val="00D51550"/>
    <w:rsid w:val="00D51577"/>
    <w:rsid w:val="00D52318"/>
    <w:rsid w:val="00D533FF"/>
    <w:rsid w:val="00D539E5"/>
    <w:rsid w:val="00D53A94"/>
    <w:rsid w:val="00D53CAB"/>
    <w:rsid w:val="00D5411F"/>
    <w:rsid w:val="00D543EB"/>
    <w:rsid w:val="00D54BEB"/>
    <w:rsid w:val="00D54D78"/>
    <w:rsid w:val="00D55B5F"/>
    <w:rsid w:val="00D55EA0"/>
    <w:rsid w:val="00D561BC"/>
    <w:rsid w:val="00D562C9"/>
    <w:rsid w:val="00D56862"/>
    <w:rsid w:val="00D57410"/>
    <w:rsid w:val="00D57B30"/>
    <w:rsid w:val="00D6000D"/>
    <w:rsid w:val="00D60012"/>
    <w:rsid w:val="00D600AD"/>
    <w:rsid w:val="00D6019F"/>
    <w:rsid w:val="00D60735"/>
    <w:rsid w:val="00D609E4"/>
    <w:rsid w:val="00D60B1B"/>
    <w:rsid w:val="00D60C16"/>
    <w:rsid w:val="00D61500"/>
    <w:rsid w:val="00D61D59"/>
    <w:rsid w:val="00D6203A"/>
    <w:rsid w:val="00D62452"/>
    <w:rsid w:val="00D63D58"/>
    <w:rsid w:val="00D654DC"/>
    <w:rsid w:val="00D65609"/>
    <w:rsid w:val="00D659BB"/>
    <w:rsid w:val="00D65D0A"/>
    <w:rsid w:val="00D66740"/>
    <w:rsid w:val="00D6700A"/>
    <w:rsid w:val="00D6749C"/>
    <w:rsid w:val="00D6785E"/>
    <w:rsid w:val="00D7000B"/>
    <w:rsid w:val="00D71412"/>
    <w:rsid w:val="00D7211D"/>
    <w:rsid w:val="00D7234F"/>
    <w:rsid w:val="00D72ECD"/>
    <w:rsid w:val="00D7385F"/>
    <w:rsid w:val="00D73872"/>
    <w:rsid w:val="00D7440E"/>
    <w:rsid w:val="00D753B6"/>
    <w:rsid w:val="00D75A71"/>
    <w:rsid w:val="00D75F69"/>
    <w:rsid w:val="00D761B7"/>
    <w:rsid w:val="00D76392"/>
    <w:rsid w:val="00D7676A"/>
    <w:rsid w:val="00D7693B"/>
    <w:rsid w:val="00D778EA"/>
    <w:rsid w:val="00D803BA"/>
    <w:rsid w:val="00D8137E"/>
    <w:rsid w:val="00D815BF"/>
    <w:rsid w:val="00D81768"/>
    <w:rsid w:val="00D823C4"/>
    <w:rsid w:val="00D82EC3"/>
    <w:rsid w:val="00D83206"/>
    <w:rsid w:val="00D834B7"/>
    <w:rsid w:val="00D83A4B"/>
    <w:rsid w:val="00D84897"/>
    <w:rsid w:val="00D8499C"/>
    <w:rsid w:val="00D84D28"/>
    <w:rsid w:val="00D84F49"/>
    <w:rsid w:val="00D85185"/>
    <w:rsid w:val="00D859BB"/>
    <w:rsid w:val="00D85CA6"/>
    <w:rsid w:val="00D8640E"/>
    <w:rsid w:val="00D86DA2"/>
    <w:rsid w:val="00D87751"/>
    <w:rsid w:val="00D878A6"/>
    <w:rsid w:val="00D87AC4"/>
    <w:rsid w:val="00D87B7F"/>
    <w:rsid w:val="00D87BA9"/>
    <w:rsid w:val="00D87DA4"/>
    <w:rsid w:val="00D9013C"/>
    <w:rsid w:val="00D90829"/>
    <w:rsid w:val="00D91334"/>
    <w:rsid w:val="00D91706"/>
    <w:rsid w:val="00D91774"/>
    <w:rsid w:val="00D919DB"/>
    <w:rsid w:val="00D91BC8"/>
    <w:rsid w:val="00D9200D"/>
    <w:rsid w:val="00D9221B"/>
    <w:rsid w:val="00D92CCD"/>
    <w:rsid w:val="00D937E9"/>
    <w:rsid w:val="00D93985"/>
    <w:rsid w:val="00D948F0"/>
    <w:rsid w:val="00D952FA"/>
    <w:rsid w:val="00D955B6"/>
    <w:rsid w:val="00D959EC"/>
    <w:rsid w:val="00D95D34"/>
    <w:rsid w:val="00D95FFC"/>
    <w:rsid w:val="00D967D1"/>
    <w:rsid w:val="00D96BAE"/>
    <w:rsid w:val="00D96F01"/>
    <w:rsid w:val="00D9721B"/>
    <w:rsid w:val="00D975EE"/>
    <w:rsid w:val="00DA0020"/>
    <w:rsid w:val="00DA153F"/>
    <w:rsid w:val="00DA18AC"/>
    <w:rsid w:val="00DA23E5"/>
    <w:rsid w:val="00DA246C"/>
    <w:rsid w:val="00DA3551"/>
    <w:rsid w:val="00DA4224"/>
    <w:rsid w:val="00DA4317"/>
    <w:rsid w:val="00DA464D"/>
    <w:rsid w:val="00DA4818"/>
    <w:rsid w:val="00DA5844"/>
    <w:rsid w:val="00DA62D3"/>
    <w:rsid w:val="00DA63E0"/>
    <w:rsid w:val="00DA645D"/>
    <w:rsid w:val="00DA686D"/>
    <w:rsid w:val="00DA6930"/>
    <w:rsid w:val="00DA6AA2"/>
    <w:rsid w:val="00DA7269"/>
    <w:rsid w:val="00DA76AD"/>
    <w:rsid w:val="00DB14F5"/>
    <w:rsid w:val="00DB15E0"/>
    <w:rsid w:val="00DB19A7"/>
    <w:rsid w:val="00DB1B00"/>
    <w:rsid w:val="00DB1BC1"/>
    <w:rsid w:val="00DB1FA8"/>
    <w:rsid w:val="00DB2130"/>
    <w:rsid w:val="00DB248D"/>
    <w:rsid w:val="00DB2767"/>
    <w:rsid w:val="00DB2F8E"/>
    <w:rsid w:val="00DB32E8"/>
    <w:rsid w:val="00DB3499"/>
    <w:rsid w:val="00DB4AFA"/>
    <w:rsid w:val="00DB4EF0"/>
    <w:rsid w:val="00DB56AF"/>
    <w:rsid w:val="00DB592F"/>
    <w:rsid w:val="00DB5A7D"/>
    <w:rsid w:val="00DB6E74"/>
    <w:rsid w:val="00DB723F"/>
    <w:rsid w:val="00DB7DF9"/>
    <w:rsid w:val="00DB7F6C"/>
    <w:rsid w:val="00DC0A10"/>
    <w:rsid w:val="00DC0E2E"/>
    <w:rsid w:val="00DC0F93"/>
    <w:rsid w:val="00DC187C"/>
    <w:rsid w:val="00DC18C5"/>
    <w:rsid w:val="00DC1CEE"/>
    <w:rsid w:val="00DC1E4A"/>
    <w:rsid w:val="00DC1EB8"/>
    <w:rsid w:val="00DC2B40"/>
    <w:rsid w:val="00DC2FE0"/>
    <w:rsid w:val="00DC3243"/>
    <w:rsid w:val="00DC33FB"/>
    <w:rsid w:val="00DC3CD2"/>
    <w:rsid w:val="00DC3DE2"/>
    <w:rsid w:val="00DC3F30"/>
    <w:rsid w:val="00DC4747"/>
    <w:rsid w:val="00DC4BD3"/>
    <w:rsid w:val="00DC51D1"/>
    <w:rsid w:val="00DC560D"/>
    <w:rsid w:val="00DC5699"/>
    <w:rsid w:val="00DC6A8F"/>
    <w:rsid w:val="00DC6C68"/>
    <w:rsid w:val="00DC6FD9"/>
    <w:rsid w:val="00DC7FD8"/>
    <w:rsid w:val="00DD053E"/>
    <w:rsid w:val="00DD0718"/>
    <w:rsid w:val="00DD0C4F"/>
    <w:rsid w:val="00DD1452"/>
    <w:rsid w:val="00DD1647"/>
    <w:rsid w:val="00DD1E97"/>
    <w:rsid w:val="00DD29E3"/>
    <w:rsid w:val="00DD2E7E"/>
    <w:rsid w:val="00DD381F"/>
    <w:rsid w:val="00DD38B9"/>
    <w:rsid w:val="00DD38D9"/>
    <w:rsid w:val="00DD4004"/>
    <w:rsid w:val="00DD424B"/>
    <w:rsid w:val="00DD43E0"/>
    <w:rsid w:val="00DD54FE"/>
    <w:rsid w:val="00DD5BF3"/>
    <w:rsid w:val="00DD6415"/>
    <w:rsid w:val="00DD64A5"/>
    <w:rsid w:val="00DD692D"/>
    <w:rsid w:val="00DD73C8"/>
    <w:rsid w:val="00DD74DA"/>
    <w:rsid w:val="00DD77A9"/>
    <w:rsid w:val="00DD780F"/>
    <w:rsid w:val="00DD7EF0"/>
    <w:rsid w:val="00DE01E9"/>
    <w:rsid w:val="00DE028D"/>
    <w:rsid w:val="00DE02C6"/>
    <w:rsid w:val="00DE04CA"/>
    <w:rsid w:val="00DE22B3"/>
    <w:rsid w:val="00DE22B6"/>
    <w:rsid w:val="00DE2652"/>
    <w:rsid w:val="00DE3A10"/>
    <w:rsid w:val="00DE4496"/>
    <w:rsid w:val="00DE4524"/>
    <w:rsid w:val="00DE486A"/>
    <w:rsid w:val="00DE4A52"/>
    <w:rsid w:val="00DE576E"/>
    <w:rsid w:val="00DE5CBD"/>
    <w:rsid w:val="00DE65FC"/>
    <w:rsid w:val="00DE7D0E"/>
    <w:rsid w:val="00DE7D91"/>
    <w:rsid w:val="00DE7EA3"/>
    <w:rsid w:val="00DF01C8"/>
    <w:rsid w:val="00DF09F4"/>
    <w:rsid w:val="00DF0E4A"/>
    <w:rsid w:val="00DF1596"/>
    <w:rsid w:val="00DF1944"/>
    <w:rsid w:val="00DF2408"/>
    <w:rsid w:val="00DF24C0"/>
    <w:rsid w:val="00DF2A9A"/>
    <w:rsid w:val="00DF30BC"/>
    <w:rsid w:val="00DF3E04"/>
    <w:rsid w:val="00DF4499"/>
    <w:rsid w:val="00DF480F"/>
    <w:rsid w:val="00DF52CB"/>
    <w:rsid w:val="00DF5A29"/>
    <w:rsid w:val="00DF5DB0"/>
    <w:rsid w:val="00DF5F5B"/>
    <w:rsid w:val="00DF6103"/>
    <w:rsid w:val="00DF6677"/>
    <w:rsid w:val="00DF7242"/>
    <w:rsid w:val="00DF73B0"/>
    <w:rsid w:val="00DF7841"/>
    <w:rsid w:val="00E0020E"/>
    <w:rsid w:val="00E002F7"/>
    <w:rsid w:val="00E007CD"/>
    <w:rsid w:val="00E0177F"/>
    <w:rsid w:val="00E01A79"/>
    <w:rsid w:val="00E020BC"/>
    <w:rsid w:val="00E02280"/>
    <w:rsid w:val="00E0256E"/>
    <w:rsid w:val="00E032BD"/>
    <w:rsid w:val="00E03CE9"/>
    <w:rsid w:val="00E04161"/>
    <w:rsid w:val="00E041E6"/>
    <w:rsid w:val="00E04A5A"/>
    <w:rsid w:val="00E04DD8"/>
    <w:rsid w:val="00E058A5"/>
    <w:rsid w:val="00E058F9"/>
    <w:rsid w:val="00E05F54"/>
    <w:rsid w:val="00E060D3"/>
    <w:rsid w:val="00E0628C"/>
    <w:rsid w:val="00E062D0"/>
    <w:rsid w:val="00E06A58"/>
    <w:rsid w:val="00E0754B"/>
    <w:rsid w:val="00E078C2"/>
    <w:rsid w:val="00E079BD"/>
    <w:rsid w:val="00E07CC7"/>
    <w:rsid w:val="00E07E47"/>
    <w:rsid w:val="00E10FA7"/>
    <w:rsid w:val="00E11BA2"/>
    <w:rsid w:val="00E12157"/>
    <w:rsid w:val="00E1257F"/>
    <w:rsid w:val="00E12A0F"/>
    <w:rsid w:val="00E13007"/>
    <w:rsid w:val="00E13824"/>
    <w:rsid w:val="00E1382D"/>
    <w:rsid w:val="00E13A19"/>
    <w:rsid w:val="00E14579"/>
    <w:rsid w:val="00E14E7C"/>
    <w:rsid w:val="00E15169"/>
    <w:rsid w:val="00E15561"/>
    <w:rsid w:val="00E15A9A"/>
    <w:rsid w:val="00E15ABC"/>
    <w:rsid w:val="00E16A20"/>
    <w:rsid w:val="00E16CC4"/>
    <w:rsid w:val="00E17251"/>
    <w:rsid w:val="00E17884"/>
    <w:rsid w:val="00E17DAF"/>
    <w:rsid w:val="00E201B2"/>
    <w:rsid w:val="00E206E1"/>
    <w:rsid w:val="00E2073F"/>
    <w:rsid w:val="00E20B46"/>
    <w:rsid w:val="00E20EE6"/>
    <w:rsid w:val="00E20F9E"/>
    <w:rsid w:val="00E2122C"/>
    <w:rsid w:val="00E21AD6"/>
    <w:rsid w:val="00E21DF9"/>
    <w:rsid w:val="00E22D82"/>
    <w:rsid w:val="00E23198"/>
    <w:rsid w:val="00E23353"/>
    <w:rsid w:val="00E23968"/>
    <w:rsid w:val="00E24E13"/>
    <w:rsid w:val="00E25256"/>
    <w:rsid w:val="00E2527D"/>
    <w:rsid w:val="00E25634"/>
    <w:rsid w:val="00E25B51"/>
    <w:rsid w:val="00E25D70"/>
    <w:rsid w:val="00E25D72"/>
    <w:rsid w:val="00E261DF"/>
    <w:rsid w:val="00E269DC"/>
    <w:rsid w:val="00E273AE"/>
    <w:rsid w:val="00E27B37"/>
    <w:rsid w:val="00E3013C"/>
    <w:rsid w:val="00E326DB"/>
    <w:rsid w:val="00E32A6F"/>
    <w:rsid w:val="00E33251"/>
    <w:rsid w:val="00E33BC4"/>
    <w:rsid w:val="00E347AB"/>
    <w:rsid w:val="00E34FB3"/>
    <w:rsid w:val="00E350BF"/>
    <w:rsid w:val="00E35BDC"/>
    <w:rsid w:val="00E35DF9"/>
    <w:rsid w:val="00E35ECA"/>
    <w:rsid w:val="00E35F59"/>
    <w:rsid w:val="00E360BD"/>
    <w:rsid w:val="00E3696C"/>
    <w:rsid w:val="00E36D76"/>
    <w:rsid w:val="00E3710C"/>
    <w:rsid w:val="00E375CC"/>
    <w:rsid w:val="00E378FD"/>
    <w:rsid w:val="00E3792A"/>
    <w:rsid w:val="00E37CB8"/>
    <w:rsid w:val="00E37D4F"/>
    <w:rsid w:val="00E4044A"/>
    <w:rsid w:val="00E409E7"/>
    <w:rsid w:val="00E40AC2"/>
    <w:rsid w:val="00E40D46"/>
    <w:rsid w:val="00E40E2D"/>
    <w:rsid w:val="00E4139A"/>
    <w:rsid w:val="00E4241A"/>
    <w:rsid w:val="00E42C01"/>
    <w:rsid w:val="00E4319D"/>
    <w:rsid w:val="00E44346"/>
    <w:rsid w:val="00E45278"/>
    <w:rsid w:val="00E4557D"/>
    <w:rsid w:val="00E45F62"/>
    <w:rsid w:val="00E4653B"/>
    <w:rsid w:val="00E468B7"/>
    <w:rsid w:val="00E47263"/>
    <w:rsid w:val="00E47756"/>
    <w:rsid w:val="00E50171"/>
    <w:rsid w:val="00E508A9"/>
    <w:rsid w:val="00E51047"/>
    <w:rsid w:val="00E510C1"/>
    <w:rsid w:val="00E527F1"/>
    <w:rsid w:val="00E52C64"/>
    <w:rsid w:val="00E54D37"/>
    <w:rsid w:val="00E552D6"/>
    <w:rsid w:val="00E553B1"/>
    <w:rsid w:val="00E56C14"/>
    <w:rsid w:val="00E573B5"/>
    <w:rsid w:val="00E607D5"/>
    <w:rsid w:val="00E60902"/>
    <w:rsid w:val="00E6091E"/>
    <w:rsid w:val="00E61414"/>
    <w:rsid w:val="00E617B2"/>
    <w:rsid w:val="00E61851"/>
    <w:rsid w:val="00E618E9"/>
    <w:rsid w:val="00E61F8D"/>
    <w:rsid w:val="00E631B7"/>
    <w:rsid w:val="00E63B78"/>
    <w:rsid w:val="00E63DC1"/>
    <w:rsid w:val="00E6471E"/>
    <w:rsid w:val="00E65459"/>
    <w:rsid w:val="00E66075"/>
    <w:rsid w:val="00E66B42"/>
    <w:rsid w:val="00E670E1"/>
    <w:rsid w:val="00E67673"/>
    <w:rsid w:val="00E705C1"/>
    <w:rsid w:val="00E70660"/>
    <w:rsid w:val="00E70C80"/>
    <w:rsid w:val="00E70E70"/>
    <w:rsid w:val="00E711A0"/>
    <w:rsid w:val="00E728C2"/>
    <w:rsid w:val="00E72CB9"/>
    <w:rsid w:val="00E72F87"/>
    <w:rsid w:val="00E7303C"/>
    <w:rsid w:val="00E73C47"/>
    <w:rsid w:val="00E74871"/>
    <w:rsid w:val="00E74D30"/>
    <w:rsid w:val="00E751B9"/>
    <w:rsid w:val="00E751ED"/>
    <w:rsid w:val="00E7523E"/>
    <w:rsid w:val="00E758F7"/>
    <w:rsid w:val="00E7597F"/>
    <w:rsid w:val="00E75F8C"/>
    <w:rsid w:val="00E76CCD"/>
    <w:rsid w:val="00E77426"/>
    <w:rsid w:val="00E7751C"/>
    <w:rsid w:val="00E779BE"/>
    <w:rsid w:val="00E77D26"/>
    <w:rsid w:val="00E77E64"/>
    <w:rsid w:val="00E77E7A"/>
    <w:rsid w:val="00E800B3"/>
    <w:rsid w:val="00E80185"/>
    <w:rsid w:val="00E80FD3"/>
    <w:rsid w:val="00E8101D"/>
    <w:rsid w:val="00E81611"/>
    <w:rsid w:val="00E819BC"/>
    <w:rsid w:val="00E81D1E"/>
    <w:rsid w:val="00E82A07"/>
    <w:rsid w:val="00E82A63"/>
    <w:rsid w:val="00E83202"/>
    <w:rsid w:val="00E832E2"/>
    <w:rsid w:val="00E8370E"/>
    <w:rsid w:val="00E83A78"/>
    <w:rsid w:val="00E83C72"/>
    <w:rsid w:val="00E845B8"/>
    <w:rsid w:val="00E845F1"/>
    <w:rsid w:val="00E8549A"/>
    <w:rsid w:val="00E85CFB"/>
    <w:rsid w:val="00E8638D"/>
    <w:rsid w:val="00E87A02"/>
    <w:rsid w:val="00E905BB"/>
    <w:rsid w:val="00E909A0"/>
    <w:rsid w:val="00E91908"/>
    <w:rsid w:val="00E92038"/>
    <w:rsid w:val="00E920DC"/>
    <w:rsid w:val="00E9282D"/>
    <w:rsid w:val="00E92883"/>
    <w:rsid w:val="00E928A0"/>
    <w:rsid w:val="00E92FB8"/>
    <w:rsid w:val="00E931F8"/>
    <w:rsid w:val="00E93837"/>
    <w:rsid w:val="00E9433A"/>
    <w:rsid w:val="00E94D93"/>
    <w:rsid w:val="00E96328"/>
    <w:rsid w:val="00E96853"/>
    <w:rsid w:val="00E9691E"/>
    <w:rsid w:val="00E96BDB"/>
    <w:rsid w:val="00EA075D"/>
    <w:rsid w:val="00EA0A12"/>
    <w:rsid w:val="00EA0CEF"/>
    <w:rsid w:val="00EA172F"/>
    <w:rsid w:val="00EA18C4"/>
    <w:rsid w:val="00EA1E97"/>
    <w:rsid w:val="00EA1F00"/>
    <w:rsid w:val="00EA21ED"/>
    <w:rsid w:val="00EA240A"/>
    <w:rsid w:val="00EA342B"/>
    <w:rsid w:val="00EA3A3A"/>
    <w:rsid w:val="00EA3A9D"/>
    <w:rsid w:val="00EA3B6E"/>
    <w:rsid w:val="00EA5042"/>
    <w:rsid w:val="00EA5BE6"/>
    <w:rsid w:val="00EA5F1D"/>
    <w:rsid w:val="00EA6EA5"/>
    <w:rsid w:val="00EA7166"/>
    <w:rsid w:val="00EA74F4"/>
    <w:rsid w:val="00EA76D1"/>
    <w:rsid w:val="00EA7A54"/>
    <w:rsid w:val="00EA7BDD"/>
    <w:rsid w:val="00EB129B"/>
    <w:rsid w:val="00EB12A6"/>
    <w:rsid w:val="00EB3145"/>
    <w:rsid w:val="00EB343B"/>
    <w:rsid w:val="00EB3EB2"/>
    <w:rsid w:val="00EB4CB6"/>
    <w:rsid w:val="00EB55A1"/>
    <w:rsid w:val="00EB5A10"/>
    <w:rsid w:val="00EB6529"/>
    <w:rsid w:val="00EB6972"/>
    <w:rsid w:val="00EB6A28"/>
    <w:rsid w:val="00EB77F0"/>
    <w:rsid w:val="00EC01BC"/>
    <w:rsid w:val="00EC043A"/>
    <w:rsid w:val="00EC0B6C"/>
    <w:rsid w:val="00EC0F22"/>
    <w:rsid w:val="00EC0F2E"/>
    <w:rsid w:val="00EC2793"/>
    <w:rsid w:val="00EC284D"/>
    <w:rsid w:val="00EC5666"/>
    <w:rsid w:val="00EC625C"/>
    <w:rsid w:val="00EC6D91"/>
    <w:rsid w:val="00EC6DC2"/>
    <w:rsid w:val="00EC7439"/>
    <w:rsid w:val="00ED02A3"/>
    <w:rsid w:val="00ED04EE"/>
    <w:rsid w:val="00ED0A45"/>
    <w:rsid w:val="00ED1242"/>
    <w:rsid w:val="00ED177A"/>
    <w:rsid w:val="00ED1E86"/>
    <w:rsid w:val="00ED2A35"/>
    <w:rsid w:val="00ED319D"/>
    <w:rsid w:val="00ED321C"/>
    <w:rsid w:val="00ED347D"/>
    <w:rsid w:val="00ED3AF1"/>
    <w:rsid w:val="00ED40AD"/>
    <w:rsid w:val="00ED40B2"/>
    <w:rsid w:val="00ED42EB"/>
    <w:rsid w:val="00ED4726"/>
    <w:rsid w:val="00ED4904"/>
    <w:rsid w:val="00ED5312"/>
    <w:rsid w:val="00ED5405"/>
    <w:rsid w:val="00ED5F7B"/>
    <w:rsid w:val="00ED649F"/>
    <w:rsid w:val="00ED6B43"/>
    <w:rsid w:val="00ED6CA7"/>
    <w:rsid w:val="00ED6E97"/>
    <w:rsid w:val="00ED7A55"/>
    <w:rsid w:val="00ED7A61"/>
    <w:rsid w:val="00ED7C6E"/>
    <w:rsid w:val="00ED7DB6"/>
    <w:rsid w:val="00EE00EF"/>
    <w:rsid w:val="00EE0633"/>
    <w:rsid w:val="00EE24D4"/>
    <w:rsid w:val="00EE276F"/>
    <w:rsid w:val="00EE2B12"/>
    <w:rsid w:val="00EE360B"/>
    <w:rsid w:val="00EE4D03"/>
    <w:rsid w:val="00EE4E6D"/>
    <w:rsid w:val="00EE52FE"/>
    <w:rsid w:val="00EE5C06"/>
    <w:rsid w:val="00EE6335"/>
    <w:rsid w:val="00EE6796"/>
    <w:rsid w:val="00EE6827"/>
    <w:rsid w:val="00EE7178"/>
    <w:rsid w:val="00EE7461"/>
    <w:rsid w:val="00EE7F0D"/>
    <w:rsid w:val="00EF24BC"/>
    <w:rsid w:val="00EF313F"/>
    <w:rsid w:val="00EF36FC"/>
    <w:rsid w:val="00EF3923"/>
    <w:rsid w:val="00EF3BAA"/>
    <w:rsid w:val="00EF3F33"/>
    <w:rsid w:val="00EF40A2"/>
    <w:rsid w:val="00EF499F"/>
    <w:rsid w:val="00EF4D94"/>
    <w:rsid w:val="00EF515B"/>
    <w:rsid w:val="00EF5529"/>
    <w:rsid w:val="00EF57BB"/>
    <w:rsid w:val="00EF5842"/>
    <w:rsid w:val="00EF6127"/>
    <w:rsid w:val="00EF66CF"/>
    <w:rsid w:val="00EF6BA2"/>
    <w:rsid w:val="00EF6CDD"/>
    <w:rsid w:val="00EF7214"/>
    <w:rsid w:val="00EF7530"/>
    <w:rsid w:val="00EF7576"/>
    <w:rsid w:val="00EF7E32"/>
    <w:rsid w:val="00F00426"/>
    <w:rsid w:val="00F00B43"/>
    <w:rsid w:val="00F0198B"/>
    <w:rsid w:val="00F0208A"/>
    <w:rsid w:val="00F020D8"/>
    <w:rsid w:val="00F0224F"/>
    <w:rsid w:val="00F0253F"/>
    <w:rsid w:val="00F03044"/>
    <w:rsid w:val="00F03B38"/>
    <w:rsid w:val="00F03DC7"/>
    <w:rsid w:val="00F04E97"/>
    <w:rsid w:val="00F05324"/>
    <w:rsid w:val="00F0538A"/>
    <w:rsid w:val="00F06DC1"/>
    <w:rsid w:val="00F06FCE"/>
    <w:rsid w:val="00F07346"/>
    <w:rsid w:val="00F0739F"/>
    <w:rsid w:val="00F07509"/>
    <w:rsid w:val="00F07AF5"/>
    <w:rsid w:val="00F10029"/>
    <w:rsid w:val="00F10348"/>
    <w:rsid w:val="00F10B4B"/>
    <w:rsid w:val="00F10D01"/>
    <w:rsid w:val="00F11031"/>
    <w:rsid w:val="00F111B9"/>
    <w:rsid w:val="00F1132A"/>
    <w:rsid w:val="00F11923"/>
    <w:rsid w:val="00F11973"/>
    <w:rsid w:val="00F11AC8"/>
    <w:rsid w:val="00F120FF"/>
    <w:rsid w:val="00F12F00"/>
    <w:rsid w:val="00F14108"/>
    <w:rsid w:val="00F150BB"/>
    <w:rsid w:val="00F165EE"/>
    <w:rsid w:val="00F167A8"/>
    <w:rsid w:val="00F16D8A"/>
    <w:rsid w:val="00F172FB"/>
    <w:rsid w:val="00F17788"/>
    <w:rsid w:val="00F17E17"/>
    <w:rsid w:val="00F20209"/>
    <w:rsid w:val="00F210C7"/>
    <w:rsid w:val="00F22834"/>
    <w:rsid w:val="00F22FA5"/>
    <w:rsid w:val="00F2318D"/>
    <w:rsid w:val="00F23331"/>
    <w:rsid w:val="00F243CE"/>
    <w:rsid w:val="00F2477F"/>
    <w:rsid w:val="00F24B3C"/>
    <w:rsid w:val="00F24C30"/>
    <w:rsid w:val="00F24EF3"/>
    <w:rsid w:val="00F24FA4"/>
    <w:rsid w:val="00F251B6"/>
    <w:rsid w:val="00F2557D"/>
    <w:rsid w:val="00F2623C"/>
    <w:rsid w:val="00F2671C"/>
    <w:rsid w:val="00F26AE4"/>
    <w:rsid w:val="00F270CC"/>
    <w:rsid w:val="00F274C3"/>
    <w:rsid w:val="00F2753A"/>
    <w:rsid w:val="00F30731"/>
    <w:rsid w:val="00F3153E"/>
    <w:rsid w:val="00F323B1"/>
    <w:rsid w:val="00F32F50"/>
    <w:rsid w:val="00F32F57"/>
    <w:rsid w:val="00F32F95"/>
    <w:rsid w:val="00F33F75"/>
    <w:rsid w:val="00F35238"/>
    <w:rsid w:val="00F354E3"/>
    <w:rsid w:val="00F35C68"/>
    <w:rsid w:val="00F361EA"/>
    <w:rsid w:val="00F36C56"/>
    <w:rsid w:val="00F36E04"/>
    <w:rsid w:val="00F3722F"/>
    <w:rsid w:val="00F37C7F"/>
    <w:rsid w:val="00F37E5E"/>
    <w:rsid w:val="00F40467"/>
    <w:rsid w:val="00F40D06"/>
    <w:rsid w:val="00F416DE"/>
    <w:rsid w:val="00F41BA5"/>
    <w:rsid w:val="00F41C21"/>
    <w:rsid w:val="00F41E01"/>
    <w:rsid w:val="00F41F07"/>
    <w:rsid w:val="00F424A3"/>
    <w:rsid w:val="00F432B7"/>
    <w:rsid w:val="00F44617"/>
    <w:rsid w:val="00F44C5A"/>
    <w:rsid w:val="00F44EE2"/>
    <w:rsid w:val="00F45791"/>
    <w:rsid w:val="00F45E80"/>
    <w:rsid w:val="00F461A7"/>
    <w:rsid w:val="00F463F7"/>
    <w:rsid w:val="00F46415"/>
    <w:rsid w:val="00F46B71"/>
    <w:rsid w:val="00F46BC6"/>
    <w:rsid w:val="00F472F7"/>
    <w:rsid w:val="00F47C76"/>
    <w:rsid w:val="00F47E3A"/>
    <w:rsid w:val="00F50621"/>
    <w:rsid w:val="00F50A33"/>
    <w:rsid w:val="00F51433"/>
    <w:rsid w:val="00F517A4"/>
    <w:rsid w:val="00F52005"/>
    <w:rsid w:val="00F530B4"/>
    <w:rsid w:val="00F5383A"/>
    <w:rsid w:val="00F53BF3"/>
    <w:rsid w:val="00F544C9"/>
    <w:rsid w:val="00F54599"/>
    <w:rsid w:val="00F549D9"/>
    <w:rsid w:val="00F549EE"/>
    <w:rsid w:val="00F54C1A"/>
    <w:rsid w:val="00F5616D"/>
    <w:rsid w:val="00F56E91"/>
    <w:rsid w:val="00F57FCF"/>
    <w:rsid w:val="00F60C7D"/>
    <w:rsid w:val="00F61073"/>
    <w:rsid w:val="00F61426"/>
    <w:rsid w:val="00F6182E"/>
    <w:rsid w:val="00F61BAA"/>
    <w:rsid w:val="00F6255D"/>
    <w:rsid w:val="00F629ED"/>
    <w:rsid w:val="00F63413"/>
    <w:rsid w:val="00F63827"/>
    <w:rsid w:val="00F63CDD"/>
    <w:rsid w:val="00F63E5C"/>
    <w:rsid w:val="00F6460A"/>
    <w:rsid w:val="00F64ECD"/>
    <w:rsid w:val="00F6500A"/>
    <w:rsid w:val="00F65486"/>
    <w:rsid w:val="00F65590"/>
    <w:rsid w:val="00F65591"/>
    <w:rsid w:val="00F65EDF"/>
    <w:rsid w:val="00F67094"/>
    <w:rsid w:val="00F6761F"/>
    <w:rsid w:val="00F7050B"/>
    <w:rsid w:val="00F71154"/>
    <w:rsid w:val="00F711E8"/>
    <w:rsid w:val="00F7181F"/>
    <w:rsid w:val="00F719B1"/>
    <w:rsid w:val="00F71E20"/>
    <w:rsid w:val="00F71FEB"/>
    <w:rsid w:val="00F72169"/>
    <w:rsid w:val="00F721C9"/>
    <w:rsid w:val="00F72EA3"/>
    <w:rsid w:val="00F735AE"/>
    <w:rsid w:val="00F7469D"/>
    <w:rsid w:val="00F74CCC"/>
    <w:rsid w:val="00F7545F"/>
    <w:rsid w:val="00F75943"/>
    <w:rsid w:val="00F75B32"/>
    <w:rsid w:val="00F75B54"/>
    <w:rsid w:val="00F75E92"/>
    <w:rsid w:val="00F763A9"/>
    <w:rsid w:val="00F7656F"/>
    <w:rsid w:val="00F7693D"/>
    <w:rsid w:val="00F76F7A"/>
    <w:rsid w:val="00F771A4"/>
    <w:rsid w:val="00F77E00"/>
    <w:rsid w:val="00F80A14"/>
    <w:rsid w:val="00F80AF9"/>
    <w:rsid w:val="00F80C1A"/>
    <w:rsid w:val="00F80F98"/>
    <w:rsid w:val="00F81593"/>
    <w:rsid w:val="00F81A5B"/>
    <w:rsid w:val="00F826C2"/>
    <w:rsid w:val="00F82A80"/>
    <w:rsid w:val="00F83159"/>
    <w:rsid w:val="00F833F1"/>
    <w:rsid w:val="00F83641"/>
    <w:rsid w:val="00F83AC8"/>
    <w:rsid w:val="00F8415A"/>
    <w:rsid w:val="00F84672"/>
    <w:rsid w:val="00F8489D"/>
    <w:rsid w:val="00F850E7"/>
    <w:rsid w:val="00F8539B"/>
    <w:rsid w:val="00F8569E"/>
    <w:rsid w:val="00F857D0"/>
    <w:rsid w:val="00F85896"/>
    <w:rsid w:val="00F85D0F"/>
    <w:rsid w:val="00F85D69"/>
    <w:rsid w:val="00F860CA"/>
    <w:rsid w:val="00F86165"/>
    <w:rsid w:val="00F87ADE"/>
    <w:rsid w:val="00F87D64"/>
    <w:rsid w:val="00F87E76"/>
    <w:rsid w:val="00F90E4B"/>
    <w:rsid w:val="00F90FAE"/>
    <w:rsid w:val="00F910B2"/>
    <w:rsid w:val="00F9243F"/>
    <w:rsid w:val="00F92F4D"/>
    <w:rsid w:val="00F931B1"/>
    <w:rsid w:val="00F93A9C"/>
    <w:rsid w:val="00F9480E"/>
    <w:rsid w:val="00F95204"/>
    <w:rsid w:val="00F955B2"/>
    <w:rsid w:val="00F963F0"/>
    <w:rsid w:val="00F97078"/>
    <w:rsid w:val="00F971E3"/>
    <w:rsid w:val="00F977C7"/>
    <w:rsid w:val="00F97B16"/>
    <w:rsid w:val="00FA17F7"/>
    <w:rsid w:val="00FA1C93"/>
    <w:rsid w:val="00FA2716"/>
    <w:rsid w:val="00FA296D"/>
    <w:rsid w:val="00FA3389"/>
    <w:rsid w:val="00FA33F9"/>
    <w:rsid w:val="00FA34F0"/>
    <w:rsid w:val="00FA351D"/>
    <w:rsid w:val="00FA3AB8"/>
    <w:rsid w:val="00FA47C0"/>
    <w:rsid w:val="00FA5BD5"/>
    <w:rsid w:val="00FA6375"/>
    <w:rsid w:val="00FA7192"/>
    <w:rsid w:val="00FA78D1"/>
    <w:rsid w:val="00FA7952"/>
    <w:rsid w:val="00FA7F60"/>
    <w:rsid w:val="00FB08B0"/>
    <w:rsid w:val="00FB0910"/>
    <w:rsid w:val="00FB0B3A"/>
    <w:rsid w:val="00FB0BF3"/>
    <w:rsid w:val="00FB0D1E"/>
    <w:rsid w:val="00FB0E18"/>
    <w:rsid w:val="00FB1742"/>
    <w:rsid w:val="00FB180A"/>
    <w:rsid w:val="00FB1C31"/>
    <w:rsid w:val="00FB1EEC"/>
    <w:rsid w:val="00FB220E"/>
    <w:rsid w:val="00FB220F"/>
    <w:rsid w:val="00FB2ABA"/>
    <w:rsid w:val="00FB2E01"/>
    <w:rsid w:val="00FB303E"/>
    <w:rsid w:val="00FB4DD7"/>
    <w:rsid w:val="00FB51E4"/>
    <w:rsid w:val="00FB5C36"/>
    <w:rsid w:val="00FB5CB9"/>
    <w:rsid w:val="00FB6FD9"/>
    <w:rsid w:val="00FB722D"/>
    <w:rsid w:val="00FC0090"/>
    <w:rsid w:val="00FC0604"/>
    <w:rsid w:val="00FC0620"/>
    <w:rsid w:val="00FC0741"/>
    <w:rsid w:val="00FC0856"/>
    <w:rsid w:val="00FC09F1"/>
    <w:rsid w:val="00FC0FE0"/>
    <w:rsid w:val="00FC1111"/>
    <w:rsid w:val="00FC16ED"/>
    <w:rsid w:val="00FC17F2"/>
    <w:rsid w:val="00FC2F8F"/>
    <w:rsid w:val="00FC31A1"/>
    <w:rsid w:val="00FC3C74"/>
    <w:rsid w:val="00FC4A41"/>
    <w:rsid w:val="00FC4AFD"/>
    <w:rsid w:val="00FC50A5"/>
    <w:rsid w:val="00FC529A"/>
    <w:rsid w:val="00FC593F"/>
    <w:rsid w:val="00FC5D48"/>
    <w:rsid w:val="00FC6413"/>
    <w:rsid w:val="00FC6481"/>
    <w:rsid w:val="00FC68D8"/>
    <w:rsid w:val="00FC692A"/>
    <w:rsid w:val="00FC6A84"/>
    <w:rsid w:val="00FC6B37"/>
    <w:rsid w:val="00FC7130"/>
    <w:rsid w:val="00FD056F"/>
    <w:rsid w:val="00FD072C"/>
    <w:rsid w:val="00FD195B"/>
    <w:rsid w:val="00FD2191"/>
    <w:rsid w:val="00FD2C60"/>
    <w:rsid w:val="00FD2CC7"/>
    <w:rsid w:val="00FD3087"/>
    <w:rsid w:val="00FD32FC"/>
    <w:rsid w:val="00FD3663"/>
    <w:rsid w:val="00FD38A2"/>
    <w:rsid w:val="00FD3BC4"/>
    <w:rsid w:val="00FD4820"/>
    <w:rsid w:val="00FD5004"/>
    <w:rsid w:val="00FD629B"/>
    <w:rsid w:val="00FE12AC"/>
    <w:rsid w:val="00FE1723"/>
    <w:rsid w:val="00FE1769"/>
    <w:rsid w:val="00FE1A66"/>
    <w:rsid w:val="00FE1E73"/>
    <w:rsid w:val="00FE298D"/>
    <w:rsid w:val="00FE3E62"/>
    <w:rsid w:val="00FE5075"/>
    <w:rsid w:val="00FE5567"/>
    <w:rsid w:val="00FE5E55"/>
    <w:rsid w:val="00FE66D5"/>
    <w:rsid w:val="00FE6846"/>
    <w:rsid w:val="00FE6984"/>
    <w:rsid w:val="00FE6DE1"/>
    <w:rsid w:val="00FE7AD0"/>
    <w:rsid w:val="00FE7BBD"/>
    <w:rsid w:val="00FE7D1B"/>
    <w:rsid w:val="00FE7F33"/>
    <w:rsid w:val="00FF0893"/>
    <w:rsid w:val="00FF08BF"/>
    <w:rsid w:val="00FF0D2F"/>
    <w:rsid w:val="00FF0F79"/>
    <w:rsid w:val="00FF102F"/>
    <w:rsid w:val="00FF148F"/>
    <w:rsid w:val="00FF2CB9"/>
    <w:rsid w:val="00FF35A3"/>
    <w:rsid w:val="00FF3AE8"/>
    <w:rsid w:val="00FF450E"/>
    <w:rsid w:val="00FF47DF"/>
    <w:rsid w:val="00FF4FB0"/>
    <w:rsid w:val="00FF54D5"/>
    <w:rsid w:val="00FF5EBD"/>
    <w:rsid w:val="00FF6458"/>
    <w:rsid w:val="00FF7056"/>
    <w:rsid w:val="00FF75F0"/>
    <w:rsid w:val="00FF7629"/>
    <w:rsid w:val="00FF778F"/>
    <w:rsid w:val="00FF77B0"/>
    <w:rsid w:val="00FF7911"/>
    <w:rsid w:val="00FF7997"/>
    <w:rsid w:val="00FF7B82"/>
    <w:rsid w:val="00FF7C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04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3CFC"/>
  </w:style>
  <w:style w:type="paragraph" w:styleId="Heading1">
    <w:name w:val="heading 1"/>
    <w:basedOn w:val="Normal"/>
    <w:link w:val="Heading1Char"/>
    <w:uiPriority w:val="9"/>
    <w:qFormat/>
    <w:rsid w:val="00C3459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n-CA" w:eastAsia="en-CA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84C4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4">
    <w:name w:val="heading 4"/>
    <w:basedOn w:val="Normal"/>
    <w:next w:val="Normal"/>
    <w:link w:val="Heading4Char"/>
    <w:unhideWhenUsed/>
    <w:qFormat/>
    <w:rsid w:val="00B216E9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B5A10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C34591"/>
    <w:rPr>
      <w:rFonts w:ascii="Times New Roman" w:eastAsia="Times New Roman" w:hAnsi="Times New Roman" w:cs="Times New Roman"/>
      <w:b/>
      <w:bCs/>
      <w:kern w:val="36"/>
      <w:sz w:val="48"/>
      <w:szCs w:val="48"/>
      <w:lang w:val="en-CA" w:eastAsia="en-CA"/>
    </w:rPr>
  </w:style>
  <w:style w:type="character" w:customStyle="1" w:styleId="nlmarticle-title">
    <w:name w:val="nlm_article-title"/>
    <w:basedOn w:val="DefaultParagraphFont"/>
    <w:rsid w:val="00C34591"/>
  </w:style>
  <w:style w:type="character" w:customStyle="1" w:styleId="contribdegrees">
    <w:name w:val="contribdegrees"/>
    <w:basedOn w:val="DefaultParagraphFont"/>
    <w:rsid w:val="00C34591"/>
  </w:style>
  <w:style w:type="character" w:customStyle="1" w:styleId="Heading2Char">
    <w:name w:val="Heading 2 Char"/>
    <w:basedOn w:val="DefaultParagraphFont"/>
    <w:link w:val="Heading2"/>
    <w:uiPriority w:val="9"/>
    <w:rsid w:val="00A84C4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rticleauthor-link">
    <w:name w:val="article__author-link"/>
    <w:basedOn w:val="DefaultParagraphFont"/>
    <w:rsid w:val="00A722D3"/>
  </w:style>
  <w:style w:type="paragraph" w:styleId="NormalWeb">
    <w:name w:val="Normal (Web)"/>
    <w:basedOn w:val="Normal"/>
    <w:uiPriority w:val="99"/>
    <w:unhideWhenUsed/>
    <w:rsid w:val="00117C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CA" w:eastAsia="en-CA"/>
    </w:rPr>
  </w:style>
  <w:style w:type="character" w:customStyle="1" w:styleId="highwire-citation-authors">
    <w:name w:val="highwire-citation-authors"/>
    <w:basedOn w:val="DefaultParagraphFont"/>
    <w:rsid w:val="00117CB9"/>
  </w:style>
  <w:style w:type="character" w:customStyle="1" w:styleId="highwire-citation-author">
    <w:name w:val="highwire-citation-author"/>
    <w:basedOn w:val="DefaultParagraphFont"/>
    <w:rsid w:val="00117CB9"/>
  </w:style>
  <w:style w:type="character" w:customStyle="1" w:styleId="nlm-given-names">
    <w:name w:val="nlm-given-names"/>
    <w:basedOn w:val="DefaultParagraphFont"/>
    <w:rsid w:val="00117CB9"/>
  </w:style>
  <w:style w:type="character" w:customStyle="1" w:styleId="nlm-surname">
    <w:name w:val="nlm-surname"/>
    <w:basedOn w:val="DefaultParagraphFont"/>
    <w:rsid w:val="00117CB9"/>
  </w:style>
  <w:style w:type="character" w:customStyle="1" w:styleId="highwire-cite-metadata-date">
    <w:name w:val="highwire-cite-metadata-date"/>
    <w:basedOn w:val="DefaultParagraphFont"/>
    <w:rsid w:val="00117CB9"/>
  </w:style>
  <w:style w:type="character" w:customStyle="1" w:styleId="highwire-cite-metadata-volume">
    <w:name w:val="highwire-cite-metadata-volume"/>
    <w:basedOn w:val="DefaultParagraphFont"/>
    <w:rsid w:val="00117CB9"/>
  </w:style>
  <w:style w:type="character" w:customStyle="1" w:styleId="highwire-cite-metadata-issue">
    <w:name w:val="highwire-cite-metadata-issue"/>
    <w:basedOn w:val="DefaultParagraphFont"/>
    <w:rsid w:val="00117CB9"/>
  </w:style>
  <w:style w:type="character" w:customStyle="1" w:styleId="highwire-cite-metadata-pages">
    <w:name w:val="highwire-cite-metadata-pages"/>
    <w:basedOn w:val="DefaultParagraphFont"/>
    <w:rsid w:val="00117CB9"/>
  </w:style>
  <w:style w:type="character" w:customStyle="1" w:styleId="abscitationtitle">
    <w:name w:val="abs_citation_title"/>
    <w:basedOn w:val="DefaultParagraphFont"/>
    <w:rsid w:val="00E845B8"/>
  </w:style>
  <w:style w:type="character" w:customStyle="1" w:styleId="abstract--author-name">
    <w:name w:val="abstract--author-name"/>
    <w:basedOn w:val="DefaultParagraphFont"/>
    <w:rsid w:val="00E845B8"/>
  </w:style>
  <w:style w:type="character" w:customStyle="1" w:styleId="absnonlinkmetadata">
    <w:name w:val="abs_nonlink_metadata"/>
    <w:basedOn w:val="DefaultParagraphFont"/>
    <w:rsid w:val="00E845B8"/>
  </w:style>
  <w:style w:type="character" w:customStyle="1" w:styleId="sr-only">
    <w:name w:val="sr-only"/>
    <w:basedOn w:val="DefaultParagraphFont"/>
    <w:rsid w:val="00D93985"/>
  </w:style>
  <w:style w:type="paragraph" w:styleId="NoSpacing">
    <w:name w:val="No Spacing"/>
    <w:uiPriority w:val="1"/>
    <w:qFormat/>
    <w:rsid w:val="00E81D1E"/>
    <w:pPr>
      <w:spacing w:after="0" w:line="240" w:lineRule="auto"/>
    </w:pPr>
  </w:style>
  <w:style w:type="character" w:styleId="HTMLCite">
    <w:name w:val="HTML Cite"/>
    <w:basedOn w:val="DefaultParagraphFont"/>
    <w:uiPriority w:val="99"/>
    <w:semiHidden/>
    <w:unhideWhenUsed/>
    <w:rsid w:val="00763491"/>
    <w:rPr>
      <w:i/>
      <w:iCs/>
    </w:rPr>
  </w:style>
  <w:style w:type="paragraph" w:customStyle="1" w:styleId="Default">
    <w:name w:val="Default"/>
    <w:rsid w:val="00596BC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B216E9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18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18AA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2B5CCE"/>
    <w:rPr>
      <w:color w:val="808080"/>
    </w:rPr>
  </w:style>
  <w:style w:type="paragraph" w:styleId="ListParagraph">
    <w:name w:val="List Paragraph"/>
    <w:basedOn w:val="Normal"/>
    <w:uiPriority w:val="34"/>
    <w:qFormat/>
    <w:rsid w:val="00F37E5E"/>
    <w:pPr>
      <w:ind w:left="720"/>
      <w:contextualSpacing/>
    </w:pPr>
  </w:style>
  <w:style w:type="table" w:styleId="TableGrid">
    <w:name w:val="Table Grid"/>
    <w:basedOn w:val="TableNormal"/>
    <w:uiPriority w:val="59"/>
    <w:rsid w:val="00ED177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basedOn w:val="DefaultParagraphFont"/>
    <w:uiPriority w:val="99"/>
    <w:semiHidden/>
    <w:unhideWhenUsed/>
    <w:rsid w:val="00437724"/>
    <w:rPr>
      <w:color w:val="800080" w:themeColor="followedHyperlink"/>
      <w:u w:val="single"/>
    </w:rPr>
  </w:style>
  <w:style w:type="character" w:customStyle="1" w:styleId="hlfld-title">
    <w:name w:val="hlfld-title"/>
    <w:basedOn w:val="DefaultParagraphFont"/>
    <w:rsid w:val="00444C2B"/>
  </w:style>
  <w:style w:type="character" w:customStyle="1" w:styleId="highwire-cite-title">
    <w:name w:val="highwire-cite-title"/>
    <w:basedOn w:val="DefaultParagraphFont"/>
    <w:rsid w:val="00F85896"/>
  </w:style>
  <w:style w:type="character" w:customStyle="1" w:styleId="title-text">
    <w:name w:val="title-text"/>
    <w:basedOn w:val="DefaultParagraphFont"/>
    <w:rsid w:val="003D737E"/>
  </w:style>
  <w:style w:type="character" w:styleId="Strong">
    <w:name w:val="Strong"/>
    <w:basedOn w:val="DefaultParagraphFont"/>
    <w:uiPriority w:val="22"/>
    <w:qFormat/>
    <w:rsid w:val="003D2D1C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3D2D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D2D1C"/>
  </w:style>
  <w:style w:type="paragraph" w:styleId="Footer">
    <w:name w:val="footer"/>
    <w:basedOn w:val="Normal"/>
    <w:link w:val="FooterChar"/>
    <w:uiPriority w:val="99"/>
    <w:semiHidden/>
    <w:unhideWhenUsed/>
    <w:rsid w:val="003D2D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D2D1C"/>
  </w:style>
  <w:style w:type="paragraph" w:styleId="CommentText">
    <w:name w:val="annotation text"/>
    <w:basedOn w:val="Normal"/>
    <w:link w:val="CommentTextChar"/>
    <w:uiPriority w:val="99"/>
    <w:unhideWhenUsed/>
    <w:rsid w:val="003D2D1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D2D1C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7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6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1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4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0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5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7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8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1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7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6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5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1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6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9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7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0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2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oleObject" Target="embeddings/oleObject2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D:\Beiranvend%20MSc%20Thesis\LDH(BEIRANVAND)\LDH%20kinetics.xls" TargetMode="Externa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oleObject" Target="file:///D:\Beiranvend%20MSc%20Thesis\LDH(BEIRANVAND)\LDH%20kinetics.xls" TargetMode="External"/><Relationship Id="rId1" Type="http://schemas.openxmlformats.org/officeDocument/2006/relationships/image" Target="../media/image1.jpeg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chart>
    <c:title>
      <c:tx>
        <c:rich>
          <a:bodyPr/>
          <a:lstStyle/>
          <a:p>
            <a:pPr>
              <a:defRPr/>
            </a:pPr>
            <a:r>
              <a:rPr lang="en-US" sz="1200"/>
              <a:t>(a)</a:t>
            </a:r>
          </a:p>
        </c:rich>
      </c:tx>
      <c:layout>
        <c:manualLayout>
          <c:xMode val="edge"/>
          <c:yMode val="edge"/>
          <c:x val="0.14861883680848925"/>
          <c:y val="7.9004062848308465E-2"/>
        </c:manualLayout>
      </c:layout>
      <c:overlay val="1"/>
    </c:title>
    <c:plotArea>
      <c:layout>
        <c:manualLayout>
          <c:layoutTarget val="inner"/>
          <c:xMode val="edge"/>
          <c:yMode val="edge"/>
          <c:x val="0.12542383783054786"/>
          <c:y val="5.1400554097404488E-2"/>
          <c:w val="0.83505814737584683"/>
          <c:h val="0.75887317760058193"/>
        </c:manualLayout>
      </c:layout>
      <c:scatterChart>
        <c:scatterStyle val="lineMarker"/>
        <c:ser>
          <c:idx val="0"/>
          <c:order val="0"/>
          <c:spPr>
            <a:ln w="28575">
              <a:noFill/>
            </a:ln>
          </c:spPr>
          <c:xVal>
            <c:numRef>
              <c:f>'45C-6E-5-100 rpm'!$A$57:$A$172</c:f>
              <c:numCache>
                <c:formatCode>General</c:formatCode>
                <c:ptCount val="116"/>
                <c:pt idx="0">
                  <c:v>0.25</c:v>
                </c:pt>
                <c:pt idx="1">
                  <c:v>0.5</c:v>
                </c:pt>
                <c:pt idx="2">
                  <c:v>0.75000000000000033</c:v>
                </c:pt>
                <c:pt idx="3">
                  <c:v>1</c:v>
                </c:pt>
                <c:pt idx="4">
                  <c:v>2</c:v>
                </c:pt>
                <c:pt idx="5">
                  <c:v>3</c:v>
                </c:pt>
                <c:pt idx="6">
                  <c:v>5</c:v>
                </c:pt>
                <c:pt idx="7">
                  <c:v>10</c:v>
                </c:pt>
                <c:pt idx="8">
                  <c:v>20</c:v>
                </c:pt>
                <c:pt idx="9">
                  <c:v>30</c:v>
                </c:pt>
                <c:pt idx="10">
                  <c:v>40</c:v>
                </c:pt>
                <c:pt idx="11">
                  <c:v>40</c:v>
                </c:pt>
                <c:pt idx="12">
                  <c:v>50</c:v>
                </c:pt>
                <c:pt idx="13">
                  <c:v>60</c:v>
                </c:pt>
                <c:pt idx="14">
                  <c:v>90</c:v>
                </c:pt>
                <c:pt idx="16">
                  <c:v>120</c:v>
                </c:pt>
                <c:pt idx="17">
                  <c:v>120</c:v>
                </c:pt>
                <c:pt idx="18">
                  <c:v>150</c:v>
                </c:pt>
                <c:pt idx="20">
                  <c:v>180</c:v>
                </c:pt>
                <c:pt idx="21">
                  <c:v>180</c:v>
                </c:pt>
                <c:pt idx="22">
                  <c:v>210</c:v>
                </c:pt>
                <c:pt idx="23">
                  <c:v>230</c:v>
                </c:pt>
                <c:pt idx="24">
                  <c:v>1</c:v>
                </c:pt>
                <c:pt idx="25">
                  <c:v>2</c:v>
                </c:pt>
                <c:pt idx="27">
                  <c:v>5</c:v>
                </c:pt>
                <c:pt idx="28">
                  <c:v>10</c:v>
                </c:pt>
                <c:pt idx="29">
                  <c:v>20</c:v>
                </c:pt>
                <c:pt idx="30">
                  <c:v>40</c:v>
                </c:pt>
                <c:pt idx="31">
                  <c:v>90</c:v>
                </c:pt>
                <c:pt idx="32">
                  <c:v>120</c:v>
                </c:pt>
                <c:pt idx="33">
                  <c:v>150</c:v>
                </c:pt>
                <c:pt idx="34">
                  <c:v>210</c:v>
                </c:pt>
                <c:pt idx="35">
                  <c:v>0.25</c:v>
                </c:pt>
                <c:pt idx="36">
                  <c:v>0.5</c:v>
                </c:pt>
                <c:pt idx="37">
                  <c:v>2</c:v>
                </c:pt>
                <c:pt idx="38">
                  <c:v>3</c:v>
                </c:pt>
                <c:pt idx="39">
                  <c:v>5</c:v>
                </c:pt>
                <c:pt idx="40">
                  <c:v>5</c:v>
                </c:pt>
                <c:pt idx="42">
                  <c:v>10</c:v>
                </c:pt>
                <c:pt idx="43">
                  <c:v>20</c:v>
                </c:pt>
                <c:pt idx="44">
                  <c:v>30</c:v>
                </c:pt>
                <c:pt idx="45">
                  <c:v>40</c:v>
                </c:pt>
                <c:pt idx="46">
                  <c:v>50</c:v>
                </c:pt>
                <c:pt idx="47">
                  <c:v>60</c:v>
                </c:pt>
                <c:pt idx="48">
                  <c:v>90</c:v>
                </c:pt>
                <c:pt idx="49">
                  <c:v>120</c:v>
                </c:pt>
                <c:pt idx="50">
                  <c:v>150</c:v>
                </c:pt>
                <c:pt idx="51">
                  <c:v>180</c:v>
                </c:pt>
                <c:pt idx="52">
                  <c:v>210</c:v>
                </c:pt>
                <c:pt idx="53">
                  <c:v>270</c:v>
                </c:pt>
                <c:pt idx="54">
                  <c:v>0.75000000000000033</c:v>
                </c:pt>
                <c:pt idx="55">
                  <c:v>1</c:v>
                </c:pt>
                <c:pt idx="56">
                  <c:v>2</c:v>
                </c:pt>
                <c:pt idx="57">
                  <c:v>3</c:v>
                </c:pt>
                <c:pt idx="58">
                  <c:v>5</c:v>
                </c:pt>
                <c:pt idx="59">
                  <c:v>10</c:v>
                </c:pt>
                <c:pt idx="60">
                  <c:v>20</c:v>
                </c:pt>
                <c:pt idx="61">
                  <c:v>30</c:v>
                </c:pt>
                <c:pt idx="62">
                  <c:v>40</c:v>
                </c:pt>
                <c:pt idx="63">
                  <c:v>50</c:v>
                </c:pt>
                <c:pt idx="64">
                  <c:v>60</c:v>
                </c:pt>
                <c:pt idx="65">
                  <c:v>90</c:v>
                </c:pt>
                <c:pt idx="66">
                  <c:v>120</c:v>
                </c:pt>
                <c:pt idx="67">
                  <c:v>150</c:v>
                </c:pt>
                <c:pt idx="68">
                  <c:v>180</c:v>
                </c:pt>
                <c:pt idx="69">
                  <c:v>0.5</c:v>
                </c:pt>
                <c:pt idx="70">
                  <c:v>0.75000000000000033</c:v>
                </c:pt>
                <c:pt idx="71">
                  <c:v>2</c:v>
                </c:pt>
                <c:pt idx="72">
                  <c:v>3</c:v>
                </c:pt>
                <c:pt idx="73">
                  <c:v>5</c:v>
                </c:pt>
                <c:pt idx="74">
                  <c:v>10</c:v>
                </c:pt>
                <c:pt idx="75">
                  <c:v>20</c:v>
                </c:pt>
                <c:pt idx="76">
                  <c:v>30</c:v>
                </c:pt>
                <c:pt idx="77">
                  <c:v>40</c:v>
                </c:pt>
                <c:pt idx="78">
                  <c:v>50</c:v>
                </c:pt>
                <c:pt idx="79">
                  <c:v>60</c:v>
                </c:pt>
                <c:pt idx="80">
                  <c:v>100</c:v>
                </c:pt>
                <c:pt idx="81">
                  <c:v>120</c:v>
                </c:pt>
                <c:pt idx="82">
                  <c:v>150</c:v>
                </c:pt>
                <c:pt idx="83">
                  <c:v>0.25</c:v>
                </c:pt>
                <c:pt idx="84">
                  <c:v>0.5</c:v>
                </c:pt>
                <c:pt idx="85">
                  <c:v>2</c:v>
                </c:pt>
                <c:pt idx="86">
                  <c:v>3</c:v>
                </c:pt>
                <c:pt idx="87">
                  <c:v>5</c:v>
                </c:pt>
                <c:pt idx="88">
                  <c:v>10</c:v>
                </c:pt>
                <c:pt idx="89">
                  <c:v>20</c:v>
                </c:pt>
                <c:pt idx="90">
                  <c:v>40</c:v>
                </c:pt>
                <c:pt idx="91">
                  <c:v>50</c:v>
                </c:pt>
                <c:pt idx="92">
                  <c:v>90</c:v>
                </c:pt>
                <c:pt idx="93">
                  <c:v>150</c:v>
                </c:pt>
                <c:pt idx="94">
                  <c:v>180</c:v>
                </c:pt>
                <c:pt idx="95">
                  <c:v>210</c:v>
                </c:pt>
                <c:pt idx="96">
                  <c:v>270</c:v>
                </c:pt>
                <c:pt idx="97">
                  <c:v>0.25</c:v>
                </c:pt>
                <c:pt idx="98">
                  <c:v>0.5</c:v>
                </c:pt>
                <c:pt idx="99">
                  <c:v>0.75000000000000033</c:v>
                </c:pt>
                <c:pt idx="100">
                  <c:v>1</c:v>
                </c:pt>
                <c:pt idx="101">
                  <c:v>2</c:v>
                </c:pt>
                <c:pt idx="102">
                  <c:v>3</c:v>
                </c:pt>
                <c:pt idx="103">
                  <c:v>5</c:v>
                </c:pt>
                <c:pt idx="104">
                  <c:v>10</c:v>
                </c:pt>
                <c:pt idx="105">
                  <c:v>20</c:v>
                </c:pt>
                <c:pt idx="106">
                  <c:v>30</c:v>
                </c:pt>
                <c:pt idx="107">
                  <c:v>40</c:v>
                </c:pt>
                <c:pt idx="108">
                  <c:v>50</c:v>
                </c:pt>
                <c:pt idx="109">
                  <c:v>60</c:v>
                </c:pt>
                <c:pt idx="110">
                  <c:v>90</c:v>
                </c:pt>
                <c:pt idx="111">
                  <c:v>120</c:v>
                </c:pt>
                <c:pt idx="112">
                  <c:v>150</c:v>
                </c:pt>
                <c:pt idx="113">
                  <c:v>180</c:v>
                </c:pt>
                <c:pt idx="114">
                  <c:v>210</c:v>
                </c:pt>
                <c:pt idx="115">
                  <c:v>270</c:v>
                </c:pt>
              </c:numCache>
            </c:numRef>
          </c:xVal>
          <c:yVal>
            <c:numRef>
              <c:f>'45C-6E-5-100 rpm'!$B$57</c:f>
              <c:numCache>
                <c:formatCode>General</c:formatCode>
                <c:ptCount val="1"/>
                <c:pt idx="0">
                  <c:v>1.1755135343169048</c:v>
                </c:pt>
              </c:numCache>
            </c:numRef>
          </c:yVal>
        </c:ser>
        <c:ser>
          <c:idx val="1"/>
          <c:order val="1"/>
          <c:tx>
            <c:v>0.06 mM, 308 K</c:v>
          </c:tx>
          <c:spPr>
            <a:ln w="28575">
              <a:noFill/>
            </a:ln>
          </c:spPr>
          <c:marker>
            <c:symbol val="square"/>
            <c:size val="7"/>
            <c:spPr>
              <a:noFill/>
              <a:ln>
                <a:solidFill>
                  <a:srgbClr val="7030A0"/>
                </a:solidFill>
              </a:ln>
            </c:spPr>
          </c:marker>
          <c:xVal>
            <c:numRef>
              <c:f>'45C-6E-5-100 rpm'!$A$57:$A$172</c:f>
              <c:numCache>
                <c:formatCode>General</c:formatCode>
                <c:ptCount val="116"/>
                <c:pt idx="0">
                  <c:v>0.25</c:v>
                </c:pt>
                <c:pt idx="1">
                  <c:v>0.5</c:v>
                </c:pt>
                <c:pt idx="2">
                  <c:v>0.75000000000000033</c:v>
                </c:pt>
                <c:pt idx="3">
                  <c:v>1</c:v>
                </c:pt>
                <c:pt idx="4">
                  <c:v>2</c:v>
                </c:pt>
                <c:pt idx="5">
                  <c:v>3</c:v>
                </c:pt>
                <c:pt idx="6">
                  <c:v>5</c:v>
                </c:pt>
                <c:pt idx="7">
                  <c:v>10</c:v>
                </c:pt>
                <c:pt idx="8">
                  <c:v>20</c:v>
                </c:pt>
                <c:pt idx="9">
                  <c:v>30</c:v>
                </c:pt>
                <c:pt idx="10">
                  <c:v>40</c:v>
                </c:pt>
                <c:pt idx="11">
                  <c:v>40</c:v>
                </c:pt>
                <c:pt idx="12">
                  <c:v>50</c:v>
                </c:pt>
                <c:pt idx="13">
                  <c:v>60</c:v>
                </c:pt>
                <c:pt idx="14">
                  <c:v>90</c:v>
                </c:pt>
                <c:pt idx="16">
                  <c:v>120</c:v>
                </c:pt>
                <c:pt idx="17">
                  <c:v>120</c:v>
                </c:pt>
                <c:pt idx="18">
                  <c:v>150</c:v>
                </c:pt>
                <c:pt idx="20">
                  <c:v>180</c:v>
                </c:pt>
                <c:pt idx="21">
                  <c:v>180</c:v>
                </c:pt>
                <c:pt idx="22">
                  <c:v>210</c:v>
                </c:pt>
                <c:pt idx="23">
                  <c:v>230</c:v>
                </c:pt>
                <c:pt idx="24">
                  <c:v>1</c:v>
                </c:pt>
                <c:pt idx="25">
                  <c:v>2</c:v>
                </c:pt>
                <c:pt idx="27">
                  <c:v>5</c:v>
                </c:pt>
                <c:pt idx="28">
                  <c:v>10</c:v>
                </c:pt>
                <c:pt idx="29">
                  <c:v>20</c:v>
                </c:pt>
                <c:pt idx="30">
                  <c:v>40</c:v>
                </c:pt>
                <c:pt idx="31">
                  <c:v>90</c:v>
                </c:pt>
                <c:pt idx="32">
                  <c:v>120</c:v>
                </c:pt>
                <c:pt idx="33">
                  <c:v>150</c:v>
                </c:pt>
                <c:pt idx="34">
                  <c:v>210</c:v>
                </c:pt>
                <c:pt idx="35">
                  <c:v>0.25</c:v>
                </c:pt>
                <c:pt idx="36">
                  <c:v>0.5</c:v>
                </c:pt>
                <c:pt idx="37">
                  <c:v>2</c:v>
                </c:pt>
                <c:pt idx="38">
                  <c:v>3</c:v>
                </c:pt>
                <c:pt idx="39">
                  <c:v>5</c:v>
                </c:pt>
                <c:pt idx="40">
                  <c:v>5</c:v>
                </c:pt>
                <c:pt idx="42">
                  <c:v>10</c:v>
                </c:pt>
                <c:pt idx="43">
                  <c:v>20</c:v>
                </c:pt>
                <c:pt idx="44">
                  <c:v>30</c:v>
                </c:pt>
                <c:pt idx="45">
                  <c:v>40</c:v>
                </c:pt>
                <c:pt idx="46">
                  <c:v>50</c:v>
                </c:pt>
                <c:pt idx="47">
                  <c:v>60</c:v>
                </c:pt>
                <c:pt idx="48">
                  <c:v>90</c:v>
                </c:pt>
                <c:pt idx="49">
                  <c:v>120</c:v>
                </c:pt>
                <c:pt idx="50">
                  <c:v>150</c:v>
                </c:pt>
                <c:pt idx="51">
                  <c:v>180</c:v>
                </c:pt>
                <c:pt idx="52">
                  <c:v>210</c:v>
                </c:pt>
                <c:pt idx="53">
                  <c:v>270</c:v>
                </c:pt>
                <c:pt idx="54">
                  <c:v>0.75000000000000033</c:v>
                </c:pt>
                <c:pt idx="55">
                  <c:v>1</c:v>
                </c:pt>
                <c:pt idx="56">
                  <c:v>2</c:v>
                </c:pt>
                <c:pt idx="57">
                  <c:v>3</c:v>
                </c:pt>
                <c:pt idx="58">
                  <c:v>5</c:v>
                </c:pt>
                <c:pt idx="59">
                  <c:v>10</c:v>
                </c:pt>
                <c:pt idx="60">
                  <c:v>20</c:v>
                </c:pt>
                <c:pt idx="61">
                  <c:v>30</c:v>
                </c:pt>
                <c:pt idx="62">
                  <c:v>40</c:v>
                </c:pt>
                <c:pt idx="63">
                  <c:v>50</c:v>
                </c:pt>
                <c:pt idx="64">
                  <c:v>60</c:v>
                </c:pt>
                <c:pt idx="65">
                  <c:v>90</c:v>
                </c:pt>
                <c:pt idx="66">
                  <c:v>120</c:v>
                </c:pt>
                <c:pt idx="67">
                  <c:v>150</c:v>
                </c:pt>
                <c:pt idx="68">
                  <c:v>180</c:v>
                </c:pt>
                <c:pt idx="69">
                  <c:v>0.5</c:v>
                </c:pt>
                <c:pt idx="70">
                  <c:v>0.75000000000000033</c:v>
                </c:pt>
                <c:pt idx="71">
                  <c:v>2</c:v>
                </c:pt>
                <c:pt idx="72">
                  <c:v>3</c:v>
                </c:pt>
                <c:pt idx="73">
                  <c:v>5</c:v>
                </c:pt>
                <c:pt idx="74">
                  <c:v>10</c:v>
                </c:pt>
                <c:pt idx="75">
                  <c:v>20</c:v>
                </c:pt>
                <c:pt idx="76">
                  <c:v>30</c:v>
                </c:pt>
                <c:pt idx="77">
                  <c:v>40</c:v>
                </c:pt>
                <c:pt idx="78">
                  <c:v>50</c:v>
                </c:pt>
                <c:pt idx="79">
                  <c:v>60</c:v>
                </c:pt>
                <c:pt idx="80">
                  <c:v>100</c:v>
                </c:pt>
                <c:pt idx="81">
                  <c:v>120</c:v>
                </c:pt>
                <c:pt idx="82">
                  <c:v>150</c:v>
                </c:pt>
                <c:pt idx="83">
                  <c:v>0.25</c:v>
                </c:pt>
                <c:pt idx="84">
                  <c:v>0.5</c:v>
                </c:pt>
                <c:pt idx="85">
                  <c:v>2</c:v>
                </c:pt>
                <c:pt idx="86">
                  <c:v>3</c:v>
                </c:pt>
                <c:pt idx="87">
                  <c:v>5</c:v>
                </c:pt>
                <c:pt idx="88">
                  <c:v>10</c:v>
                </c:pt>
                <c:pt idx="89">
                  <c:v>20</c:v>
                </c:pt>
                <c:pt idx="90">
                  <c:v>40</c:v>
                </c:pt>
                <c:pt idx="91">
                  <c:v>50</c:v>
                </c:pt>
                <c:pt idx="92">
                  <c:v>90</c:v>
                </c:pt>
                <c:pt idx="93">
                  <c:v>150</c:v>
                </c:pt>
                <c:pt idx="94">
                  <c:v>180</c:v>
                </c:pt>
                <c:pt idx="95">
                  <c:v>210</c:v>
                </c:pt>
                <c:pt idx="96">
                  <c:v>270</c:v>
                </c:pt>
                <c:pt idx="97">
                  <c:v>0.25</c:v>
                </c:pt>
                <c:pt idx="98">
                  <c:v>0.5</c:v>
                </c:pt>
                <c:pt idx="99">
                  <c:v>0.75000000000000033</c:v>
                </c:pt>
                <c:pt idx="100">
                  <c:v>1</c:v>
                </c:pt>
                <c:pt idx="101">
                  <c:v>2</c:v>
                </c:pt>
                <c:pt idx="102">
                  <c:v>3</c:v>
                </c:pt>
                <c:pt idx="103">
                  <c:v>5</c:v>
                </c:pt>
                <c:pt idx="104">
                  <c:v>10</c:v>
                </c:pt>
                <c:pt idx="105">
                  <c:v>20</c:v>
                </c:pt>
                <c:pt idx="106">
                  <c:v>30</c:v>
                </c:pt>
                <c:pt idx="107">
                  <c:v>40</c:v>
                </c:pt>
                <c:pt idx="108">
                  <c:v>50</c:v>
                </c:pt>
                <c:pt idx="109">
                  <c:v>60</c:v>
                </c:pt>
                <c:pt idx="110">
                  <c:v>90</c:v>
                </c:pt>
                <c:pt idx="111">
                  <c:v>120</c:v>
                </c:pt>
                <c:pt idx="112">
                  <c:v>150</c:v>
                </c:pt>
                <c:pt idx="113">
                  <c:v>180</c:v>
                </c:pt>
                <c:pt idx="114">
                  <c:v>210</c:v>
                </c:pt>
                <c:pt idx="115">
                  <c:v>270</c:v>
                </c:pt>
              </c:numCache>
            </c:numRef>
          </c:xVal>
          <c:yVal>
            <c:numRef>
              <c:f>'45C-6E-5-100 rpm'!$B$57:$B$172</c:f>
              <c:numCache>
                <c:formatCode>General</c:formatCode>
                <c:ptCount val="116"/>
                <c:pt idx="0">
                  <c:v>1.1755135343169048</c:v>
                </c:pt>
                <c:pt idx="1">
                  <c:v>2.7526783835792372</c:v>
                </c:pt>
                <c:pt idx="2">
                  <c:v>3.8041216164207983</c:v>
                </c:pt>
                <c:pt idx="3">
                  <c:v>4.5401318794099046</c:v>
                </c:pt>
                <c:pt idx="4">
                  <c:v>5.6967194355356154</c:v>
                </c:pt>
                <c:pt idx="5">
                  <c:v>9.9024923669018872</c:v>
                </c:pt>
                <c:pt idx="6">
                  <c:v>9.5870593970494227</c:v>
                </c:pt>
                <c:pt idx="7">
                  <c:v>10.953935599743465</c:v>
                </c:pt>
                <c:pt idx="8">
                  <c:v>10.323069660038513</c:v>
                </c:pt>
                <c:pt idx="9">
                  <c:v>17</c:v>
                </c:pt>
                <c:pt idx="10">
                  <c:v>20.311780372033379</c:v>
                </c:pt>
                <c:pt idx="11">
                  <c:v>20.732357665169989</c:v>
                </c:pt>
                <c:pt idx="12">
                  <c:v>23.255821423989754</c:v>
                </c:pt>
                <c:pt idx="13">
                  <c:v>27.7770273252085</c:v>
                </c:pt>
                <c:pt idx="14">
                  <c:v>36</c:v>
                </c:pt>
                <c:pt idx="16">
                  <c:v>41.025212059012205</c:v>
                </c:pt>
                <c:pt idx="17">
                  <c:v>41.445789352148843</c:v>
                </c:pt>
                <c:pt idx="18">
                  <c:v>45</c:v>
                </c:pt>
                <c:pt idx="20">
                  <c:v>47.964737395766534</c:v>
                </c:pt>
                <c:pt idx="21">
                  <c:v>48.175026042334878</c:v>
                </c:pt>
                <c:pt idx="22">
                  <c:v>51.119067094291196</c:v>
                </c:pt>
              </c:numCache>
            </c:numRef>
          </c:yVal>
        </c:ser>
        <c:ser>
          <c:idx val="2"/>
          <c:order val="2"/>
          <c:tx>
            <c:v>0.01 mM, 318 K</c:v>
          </c:tx>
          <c:spPr>
            <a:ln w="28575">
              <a:noFill/>
            </a:ln>
          </c:spPr>
          <c:marker>
            <c:symbol val="triangle"/>
            <c:size val="7"/>
            <c:spPr>
              <a:solidFill>
                <a:srgbClr val="00B050"/>
              </a:solidFill>
              <a:ln>
                <a:solidFill>
                  <a:srgbClr val="00B050"/>
                </a:solidFill>
              </a:ln>
            </c:spPr>
          </c:marker>
          <c:xVal>
            <c:numRef>
              <c:f>'45C-6E-5-100 rpm'!$A$57:$A$172</c:f>
              <c:numCache>
                <c:formatCode>General</c:formatCode>
                <c:ptCount val="116"/>
                <c:pt idx="0">
                  <c:v>0.25</c:v>
                </c:pt>
                <c:pt idx="1">
                  <c:v>0.5</c:v>
                </c:pt>
                <c:pt idx="2">
                  <c:v>0.75000000000000033</c:v>
                </c:pt>
                <c:pt idx="3">
                  <c:v>1</c:v>
                </c:pt>
                <c:pt idx="4">
                  <c:v>2</c:v>
                </c:pt>
                <c:pt idx="5">
                  <c:v>3</c:v>
                </c:pt>
                <c:pt idx="6">
                  <c:v>5</c:v>
                </c:pt>
                <c:pt idx="7">
                  <c:v>10</c:v>
                </c:pt>
                <c:pt idx="8">
                  <c:v>20</c:v>
                </c:pt>
                <c:pt idx="9">
                  <c:v>30</c:v>
                </c:pt>
                <c:pt idx="10">
                  <c:v>40</c:v>
                </c:pt>
                <c:pt idx="11">
                  <c:v>40</c:v>
                </c:pt>
                <c:pt idx="12">
                  <c:v>50</c:v>
                </c:pt>
                <c:pt idx="13">
                  <c:v>60</c:v>
                </c:pt>
                <c:pt idx="14">
                  <c:v>90</c:v>
                </c:pt>
                <c:pt idx="16">
                  <c:v>120</c:v>
                </c:pt>
                <c:pt idx="17">
                  <c:v>120</c:v>
                </c:pt>
                <c:pt idx="18">
                  <c:v>150</c:v>
                </c:pt>
                <c:pt idx="20">
                  <c:v>180</c:v>
                </c:pt>
                <c:pt idx="21">
                  <c:v>180</c:v>
                </c:pt>
                <c:pt idx="22">
                  <c:v>210</c:v>
                </c:pt>
                <c:pt idx="23">
                  <c:v>230</c:v>
                </c:pt>
                <c:pt idx="24">
                  <c:v>1</c:v>
                </c:pt>
                <c:pt idx="25">
                  <c:v>2</c:v>
                </c:pt>
                <c:pt idx="27">
                  <c:v>5</c:v>
                </c:pt>
                <c:pt idx="28">
                  <c:v>10</c:v>
                </c:pt>
                <c:pt idx="29">
                  <c:v>20</c:v>
                </c:pt>
                <c:pt idx="30">
                  <c:v>40</c:v>
                </c:pt>
                <c:pt idx="31">
                  <c:v>90</c:v>
                </c:pt>
                <c:pt idx="32">
                  <c:v>120</c:v>
                </c:pt>
                <c:pt idx="33">
                  <c:v>150</c:v>
                </c:pt>
                <c:pt idx="34">
                  <c:v>210</c:v>
                </c:pt>
                <c:pt idx="35">
                  <c:v>0.25</c:v>
                </c:pt>
                <c:pt idx="36">
                  <c:v>0.5</c:v>
                </c:pt>
                <c:pt idx="37">
                  <c:v>2</c:v>
                </c:pt>
                <c:pt idx="38">
                  <c:v>3</c:v>
                </c:pt>
                <c:pt idx="39">
                  <c:v>5</c:v>
                </c:pt>
                <c:pt idx="40">
                  <c:v>5</c:v>
                </c:pt>
                <c:pt idx="42">
                  <c:v>10</c:v>
                </c:pt>
                <c:pt idx="43">
                  <c:v>20</c:v>
                </c:pt>
                <c:pt idx="44">
                  <c:v>30</c:v>
                </c:pt>
                <c:pt idx="45">
                  <c:v>40</c:v>
                </c:pt>
                <c:pt idx="46">
                  <c:v>50</c:v>
                </c:pt>
                <c:pt idx="47">
                  <c:v>60</c:v>
                </c:pt>
                <c:pt idx="48">
                  <c:v>90</c:v>
                </c:pt>
                <c:pt idx="49">
                  <c:v>120</c:v>
                </c:pt>
                <c:pt idx="50">
                  <c:v>150</c:v>
                </c:pt>
                <c:pt idx="51">
                  <c:v>180</c:v>
                </c:pt>
                <c:pt idx="52">
                  <c:v>210</c:v>
                </c:pt>
                <c:pt idx="53">
                  <c:v>270</c:v>
                </c:pt>
                <c:pt idx="54">
                  <c:v>0.75000000000000033</c:v>
                </c:pt>
                <c:pt idx="55">
                  <c:v>1</c:v>
                </c:pt>
                <c:pt idx="56">
                  <c:v>2</c:v>
                </c:pt>
                <c:pt idx="57">
                  <c:v>3</c:v>
                </c:pt>
                <c:pt idx="58">
                  <c:v>5</c:v>
                </c:pt>
                <c:pt idx="59">
                  <c:v>10</c:v>
                </c:pt>
                <c:pt idx="60">
                  <c:v>20</c:v>
                </c:pt>
                <c:pt idx="61">
                  <c:v>30</c:v>
                </c:pt>
                <c:pt idx="62">
                  <c:v>40</c:v>
                </c:pt>
                <c:pt idx="63">
                  <c:v>50</c:v>
                </c:pt>
                <c:pt idx="64">
                  <c:v>60</c:v>
                </c:pt>
                <c:pt idx="65">
                  <c:v>90</c:v>
                </c:pt>
                <c:pt idx="66">
                  <c:v>120</c:v>
                </c:pt>
                <c:pt idx="67">
                  <c:v>150</c:v>
                </c:pt>
                <c:pt idx="68">
                  <c:v>180</c:v>
                </c:pt>
                <c:pt idx="69">
                  <c:v>0.5</c:v>
                </c:pt>
                <c:pt idx="70">
                  <c:v>0.75000000000000033</c:v>
                </c:pt>
                <c:pt idx="71">
                  <c:v>2</c:v>
                </c:pt>
                <c:pt idx="72">
                  <c:v>3</c:v>
                </c:pt>
                <c:pt idx="73">
                  <c:v>5</c:v>
                </c:pt>
                <c:pt idx="74">
                  <c:v>10</c:v>
                </c:pt>
                <c:pt idx="75">
                  <c:v>20</c:v>
                </c:pt>
                <c:pt idx="76">
                  <c:v>30</c:v>
                </c:pt>
                <c:pt idx="77">
                  <c:v>40</c:v>
                </c:pt>
                <c:pt idx="78">
                  <c:v>50</c:v>
                </c:pt>
                <c:pt idx="79">
                  <c:v>60</c:v>
                </c:pt>
                <c:pt idx="80">
                  <c:v>100</c:v>
                </c:pt>
                <c:pt idx="81">
                  <c:v>120</c:v>
                </c:pt>
                <c:pt idx="82">
                  <c:v>150</c:v>
                </c:pt>
                <c:pt idx="83">
                  <c:v>0.25</c:v>
                </c:pt>
                <c:pt idx="84">
                  <c:v>0.5</c:v>
                </c:pt>
                <c:pt idx="85">
                  <c:v>2</c:v>
                </c:pt>
                <c:pt idx="86">
                  <c:v>3</c:v>
                </c:pt>
                <c:pt idx="87">
                  <c:v>5</c:v>
                </c:pt>
                <c:pt idx="88">
                  <c:v>10</c:v>
                </c:pt>
                <c:pt idx="89">
                  <c:v>20</c:v>
                </c:pt>
                <c:pt idx="90">
                  <c:v>40</c:v>
                </c:pt>
                <c:pt idx="91">
                  <c:v>50</c:v>
                </c:pt>
                <c:pt idx="92">
                  <c:v>90</c:v>
                </c:pt>
                <c:pt idx="93">
                  <c:v>150</c:v>
                </c:pt>
                <c:pt idx="94">
                  <c:v>180</c:v>
                </c:pt>
                <c:pt idx="95">
                  <c:v>210</c:v>
                </c:pt>
                <c:pt idx="96">
                  <c:v>270</c:v>
                </c:pt>
                <c:pt idx="97">
                  <c:v>0.25</c:v>
                </c:pt>
                <c:pt idx="98">
                  <c:v>0.5</c:v>
                </c:pt>
                <c:pt idx="99">
                  <c:v>0.75000000000000033</c:v>
                </c:pt>
                <c:pt idx="100">
                  <c:v>1</c:v>
                </c:pt>
                <c:pt idx="101">
                  <c:v>2</c:v>
                </c:pt>
                <c:pt idx="102">
                  <c:v>3</c:v>
                </c:pt>
                <c:pt idx="103">
                  <c:v>5</c:v>
                </c:pt>
                <c:pt idx="104">
                  <c:v>10</c:v>
                </c:pt>
                <c:pt idx="105">
                  <c:v>20</c:v>
                </c:pt>
                <c:pt idx="106">
                  <c:v>30</c:v>
                </c:pt>
                <c:pt idx="107">
                  <c:v>40</c:v>
                </c:pt>
                <c:pt idx="108">
                  <c:v>50</c:v>
                </c:pt>
                <c:pt idx="109">
                  <c:v>60</c:v>
                </c:pt>
                <c:pt idx="110">
                  <c:v>90</c:v>
                </c:pt>
                <c:pt idx="111">
                  <c:v>120</c:v>
                </c:pt>
                <c:pt idx="112">
                  <c:v>150</c:v>
                </c:pt>
                <c:pt idx="113">
                  <c:v>180</c:v>
                </c:pt>
                <c:pt idx="114">
                  <c:v>210</c:v>
                </c:pt>
                <c:pt idx="115">
                  <c:v>270</c:v>
                </c:pt>
              </c:numCache>
            </c:numRef>
          </c:xVal>
          <c:yVal>
            <c:numRef>
              <c:f>'45C-6E-5-100 rpm'!$C$57:$C$172</c:f>
              <c:numCache>
                <c:formatCode>General</c:formatCode>
                <c:ptCount val="116"/>
                <c:pt idx="24">
                  <c:v>2.0411943669594956</c:v>
                </c:pt>
                <c:pt idx="25">
                  <c:v>2.8871600607852153</c:v>
                </c:pt>
                <c:pt idx="27">
                  <c:v>4.0956824805362464</c:v>
                </c:pt>
                <c:pt idx="28">
                  <c:v>4.8812220533744179</c:v>
                </c:pt>
                <c:pt idx="29">
                  <c:v>6.5127273200383087</c:v>
                </c:pt>
                <c:pt idx="30">
                  <c:v>8.6880676755901565</c:v>
                </c:pt>
                <c:pt idx="31">
                  <c:v>11.6</c:v>
                </c:pt>
                <c:pt idx="32">
                  <c:v>12.937542993384522</c:v>
                </c:pt>
                <c:pt idx="33">
                  <c:v>13.920917208659089</c:v>
                </c:pt>
                <c:pt idx="34">
                  <c:v>14.110077239576647</c:v>
                </c:pt>
              </c:numCache>
            </c:numRef>
          </c:yVal>
        </c:ser>
        <c:ser>
          <c:idx val="3"/>
          <c:order val="3"/>
          <c:tx>
            <c:v>0.06 mM, 318 K</c:v>
          </c:tx>
          <c:spPr>
            <a:ln w="28575">
              <a:noFill/>
            </a:ln>
          </c:spPr>
          <c:marker>
            <c:symbol val="diamond"/>
            <c:size val="7"/>
            <c:spPr>
              <a:solidFill>
                <a:srgbClr val="FFC000"/>
              </a:solidFill>
              <a:ln>
                <a:solidFill>
                  <a:srgbClr val="FFC000"/>
                </a:solidFill>
              </a:ln>
            </c:spPr>
          </c:marker>
          <c:xVal>
            <c:numRef>
              <c:f>'45C-6E-5-100 rpm'!$A$57:$A$172</c:f>
              <c:numCache>
                <c:formatCode>General</c:formatCode>
                <c:ptCount val="116"/>
                <c:pt idx="0">
                  <c:v>0.25</c:v>
                </c:pt>
                <c:pt idx="1">
                  <c:v>0.5</c:v>
                </c:pt>
                <c:pt idx="2">
                  <c:v>0.75000000000000033</c:v>
                </c:pt>
                <c:pt idx="3">
                  <c:v>1</c:v>
                </c:pt>
                <c:pt idx="4">
                  <c:v>2</c:v>
                </c:pt>
                <c:pt idx="5">
                  <c:v>3</c:v>
                </c:pt>
                <c:pt idx="6">
                  <c:v>5</c:v>
                </c:pt>
                <c:pt idx="7">
                  <c:v>10</c:v>
                </c:pt>
                <c:pt idx="8">
                  <c:v>20</c:v>
                </c:pt>
                <c:pt idx="9">
                  <c:v>30</c:v>
                </c:pt>
                <c:pt idx="10">
                  <c:v>40</c:v>
                </c:pt>
                <c:pt idx="11">
                  <c:v>40</c:v>
                </c:pt>
                <c:pt idx="12">
                  <c:v>50</c:v>
                </c:pt>
                <c:pt idx="13">
                  <c:v>60</c:v>
                </c:pt>
                <c:pt idx="14">
                  <c:v>90</c:v>
                </c:pt>
                <c:pt idx="16">
                  <c:v>120</c:v>
                </c:pt>
                <c:pt idx="17">
                  <c:v>120</c:v>
                </c:pt>
                <c:pt idx="18">
                  <c:v>150</c:v>
                </c:pt>
                <c:pt idx="20">
                  <c:v>180</c:v>
                </c:pt>
                <c:pt idx="21">
                  <c:v>180</c:v>
                </c:pt>
                <c:pt idx="22">
                  <c:v>210</c:v>
                </c:pt>
                <c:pt idx="23">
                  <c:v>230</c:v>
                </c:pt>
                <c:pt idx="24">
                  <c:v>1</c:v>
                </c:pt>
                <c:pt idx="25">
                  <c:v>2</c:v>
                </c:pt>
                <c:pt idx="27">
                  <c:v>5</c:v>
                </c:pt>
                <c:pt idx="28">
                  <c:v>10</c:v>
                </c:pt>
                <c:pt idx="29">
                  <c:v>20</c:v>
                </c:pt>
                <c:pt idx="30">
                  <c:v>40</c:v>
                </c:pt>
                <c:pt idx="31">
                  <c:v>90</c:v>
                </c:pt>
                <c:pt idx="32">
                  <c:v>120</c:v>
                </c:pt>
                <c:pt idx="33">
                  <c:v>150</c:v>
                </c:pt>
                <c:pt idx="34">
                  <c:v>210</c:v>
                </c:pt>
                <c:pt idx="35">
                  <c:v>0.25</c:v>
                </c:pt>
                <c:pt idx="36">
                  <c:v>0.5</c:v>
                </c:pt>
                <c:pt idx="37">
                  <c:v>2</c:v>
                </c:pt>
                <c:pt idx="38">
                  <c:v>3</c:v>
                </c:pt>
                <c:pt idx="39">
                  <c:v>5</c:v>
                </c:pt>
                <c:pt idx="40">
                  <c:v>5</c:v>
                </c:pt>
                <c:pt idx="42">
                  <c:v>10</c:v>
                </c:pt>
                <c:pt idx="43">
                  <c:v>20</c:v>
                </c:pt>
                <c:pt idx="44">
                  <c:v>30</c:v>
                </c:pt>
                <c:pt idx="45">
                  <c:v>40</c:v>
                </c:pt>
                <c:pt idx="46">
                  <c:v>50</c:v>
                </c:pt>
                <c:pt idx="47">
                  <c:v>60</c:v>
                </c:pt>
                <c:pt idx="48">
                  <c:v>90</c:v>
                </c:pt>
                <c:pt idx="49">
                  <c:v>120</c:v>
                </c:pt>
                <c:pt idx="50">
                  <c:v>150</c:v>
                </c:pt>
                <c:pt idx="51">
                  <c:v>180</c:v>
                </c:pt>
                <c:pt idx="52">
                  <c:v>210</c:v>
                </c:pt>
                <c:pt idx="53">
                  <c:v>270</c:v>
                </c:pt>
                <c:pt idx="54">
                  <c:v>0.75000000000000033</c:v>
                </c:pt>
                <c:pt idx="55">
                  <c:v>1</c:v>
                </c:pt>
                <c:pt idx="56">
                  <c:v>2</c:v>
                </c:pt>
                <c:pt idx="57">
                  <c:v>3</c:v>
                </c:pt>
                <c:pt idx="58">
                  <c:v>5</c:v>
                </c:pt>
                <c:pt idx="59">
                  <c:v>10</c:v>
                </c:pt>
                <c:pt idx="60">
                  <c:v>20</c:v>
                </c:pt>
                <c:pt idx="61">
                  <c:v>30</c:v>
                </c:pt>
                <c:pt idx="62">
                  <c:v>40</c:v>
                </c:pt>
                <c:pt idx="63">
                  <c:v>50</c:v>
                </c:pt>
                <c:pt idx="64">
                  <c:v>60</c:v>
                </c:pt>
                <c:pt idx="65">
                  <c:v>90</c:v>
                </c:pt>
                <c:pt idx="66">
                  <c:v>120</c:v>
                </c:pt>
                <c:pt idx="67">
                  <c:v>150</c:v>
                </c:pt>
                <c:pt idx="68">
                  <c:v>180</c:v>
                </c:pt>
                <c:pt idx="69">
                  <c:v>0.5</c:v>
                </c:pt>
                <c:pt idx="70">
                  <c:v>0.75000000000000033</c:v>
                </c:pt>
                <c:pt idx="71">
                  <c:v>2</c:v>
                </c:pt>
                <c:pt idx="72">
                  <c:v>3</c:v>
                </c:pt>
                <c:pt idx="73">
                  <c:v>5</c:v>
                </c:pt>
                <c:pt idx="74">
                  <c:v>10</c:v>
                </c:pt>
                <c:pt idx="75">
                  <c:v>20</c:v>
                </c:pt>
                <c:pt idx="76">
                  <c:v>30</c:v>
                </c:pt>
                <c:pt idx="77">
                  <c:v>40</c:v>
                </c:pt>
                <c:pt idx="78">
                  <c:v>50</c:v>
                </c:pt>
                <c:pt idx="79">
                  <c:v>60</c:v>
                </c:pt>
                <c:pt idx="80">
                  <c:v>100</c:v>
                </c:pt>
                <c:pt idx="81">
                  <c:v>120</c:v>
                </c:pt>
                <c:pt idx="82">
                  <c:v>150</c:v>
                </c:pt>
                <c:pt idx="83">
                  <c:v>0.25</c:v>
                </c:pt>
                <c:pt idx="84">
                  <c:v>0.5</c:v>
                </c:pt>
                <c:pt idx="85">
                  <c:v>2</c:v>
                </c:pt>
                <c:pt idx="86">
                  <c:v>3</c:v>
                </c:pt>
                <c:pt idx="87">
                  <c:v>5</c:v>
                </c:pt>
                <c:pt idx="88">
                  <c:v>10</c:v>
                </c:pt>
                <c:pt idx="89">
                  <c:v>20</c:v>
                </c:pt>
                <c:pt idx="90">
                  <c:v>40</c:v>
                </c:pt>
                <c:pt idx="91">
                  <c:v>50</c:v>
                </c:pt>
                <c:pt idx="92">
                  <c:v>90</c:v>
                </c:pt>
                <c:pt idx="93">
                  <c:v>150</c:v>
                </c:pt>
                <c:pt idx="94">
                  <c:v>180</c:v>
                </c:pt>
                <c:pt idx="95">
                  <c:v>210</c:v>
                </c:pt>
                <c:pt idx="96">
                  <c:v>270</c:v>
                </c:pt>
                <c:pt idx="97">
                  <c:v>0.25</c:v>
                </c:pt>
                <c:pt idx="98">
                  <c:v>0.5</c:v>
                </c:pt>
                <c:pt idx="99">
                  <c:v>0.75000000000000033</c:v>
                </c:pt>
                <c:pt idx="100">
                  <c:v>1</c:v>
                </c:pt>
                <c:pt idx="101">
                  <c:v>2</c:v>
                </c:pt>
                <c:pt idx="102">
                  <c:v>3</c:v>
                </c:pt>
                <c:pt idx="103">
                  <c:v>5</c:v>
                </c:pt>
                <c:pt idx="104">
                  <c:v>10</c:v>
                </c:pt>
                <c:pt idx="105">
                  <c:v>20</c:v>
                </c:pt>
                <c:pt idx="106">
                  <c:v>30</c:v>
                </c:pt>
                <c:pt idx="107">
                  <c:v>40</c:v>
                </c:pt>
                <c:pt idx="108">
                  <c:v>50</c:v>
                </c:pt>
                <c:pt idx="109">
                  <c:v>60</c:v>
                </c:pt>
                <c:pt idx="110">
                  <c:v>90</c:v>
                </c:pt>
                <c:pt idx="111">
                  <c:v>120</c:v>
                </c:pt>
                <c:pt idx="112">
                  <c:v>150</c:v>
                </c:pt>
                <c:pt idx="113">
                  <c:v>180</c:v>
                </c:pt>
                <c:pt idx="114">
                  <c:v>210</c:v>
                </c:pt>
                <c:pt idx="115">
                  <c:v>270</c:v>
                </c:pt>
              </c:numCache>
            </c:numRef>
          </c:xVal>
          <c:yVal>
            <c:numRef>
              <c:f>'45C-6E-5-100 rpm'!$D$57:$D$172</c:f>
              <c:numCache>
                <c:formatCode>General</c:formatCode>
                <c:ptCount val="116"/>
                <c:pt idx="35" formatCode="0.0">
                  <c:v>5.0862357966609997</c:v>
                </c:pt>
                <c:pt idx="36" formatCode="0.0">
                  <c:v>9.0695256921603828</c:v>
                </c:pt>
                <c:pt idx="37" formatCode="0.0">
                  <c:v>22.024886031891437</c:v>
                </c:pt>
                <c:pt idx="38" formatCode="0.0">
                  <c:v>25.21538522003415</c:v>
                </c:pt>
                <c:pt idx="39" formatCode="0.0">
                  <c:v>27.939999999999991</c:v>
                </c:pt>
                <c:pt idx="40" formatCode="0.0">
                  <c:v>28.4</c:v>
                </c:pt>
                <c:pt idx="42" formatCode="0.0">
                  <c:v>28.3</c:v>
                </c:pt>
                <c:pt idx="43" formatCode="0.0">
                  <c:v>27.70977549440029</c:v>
                </c:pt>
                <c:pt idx="44" formatCode="0.0">
                  <c:v>30.610229301802761</c:v>
                </c:pt>
                <c:pt idx="45" formatCode="0.0">
                  <c:v>34.844891860610296</c:v>
                </c:pt>
                <c:pt idx="46" formatCode="0.0">
                  <c:v>36.237109688163542</c:v>
                </c:pt>
                <c:pt idx="47" formatCode="0.0">
                  <c:v>38.731499962529668</c:v>
                </c:pt>
                <c:pt idx="48" formatCode="0.0">
                  <c:v>43.140189749781442</c:v>
                </c:pt>
                <c:pt idx="49" formatCode="0.0">
                  <c:v>47.374852308589062</c:v>
                </c:pt>
                <c:pt idx="50" formatCode="0.0">
                  <c:v>49.173133669178583</c:v>
                </c:pt>
                <c:pt idx="51" formatCode="0.0">
                  <c:v>51.203451334360309</c:v>
                </c:pt>
                <c:pt idx="52" formatCode="0.0">
                  <c:v>52.131596552729107</c:v>
                </c:pt>
              </c:numCache>
            </c:numRef>
          </c:yVal>
        </c:ser>
        <c:ser>
          <c:idx val="4"/>
          <c:order val="4"/>
          <c:tx>
            <c:v>0.09 mM, 318 K</c:v>
          </c:tx>
          <c:spPr>
            <a:ln w="28575">
              <a:noFill/>
            </a:ln>
          </c:spPr>
          <c:marker>
            <c:symbol val="x"/>
            <c:size val="7"/>
            <c:spPr>
              <a:noFill/>
              <a:ln>
                <a:solidFill>
                  <a:srgbClr val="0070C0"/>
                </a:solidFill>
              </a:ln>
            </c:spPr>
          </c:marker>
          <c:xVal>
            <c:numRef>
              <c:f>'45C-6E-5-100 rpm'!$A$57:$A$172</c:f>
              <c:numCache>
                <c:formatCode>General</c:formatCode>
                <c:ptCount val="116"/>
                <c:pt idx="0">
                  <c:v>0.25</c:v>
                </c:pt>
                <c:pt idx="1">
                  <c:v>0.5</c:v>
                </c:pt>
                <c:pt idx="2">
                  <c:v>0.75000000000000033</c:v>
                </c:pt>
                <c:pt idx="3">
                  <c:v>1</c:v>
                </c:pt>
                <c:pt idx="4">
                  <c:v>2</c:v>
                </c:pt>
                <c:pt idx="5">
                  <c:v>3</c:v>
                </c:pt>
                <c:pt idx="6">
                  <c:v>5</c:v>
                </c:pt>
                <c:pt idx="7">
                  <c:v>10</c:v>
                </c:pt>
                <c:pt idx="8">
                  <c:v>20</c:v>
                </c:pt>
                <c:pt idx="9">
                  <c:v>30</c:v>
                </c:pt>
                <c:pt idx="10">
                  <c:v>40</c:v>
                </c:pt>
                <c:pt idx="11">
                  <c:v>40</c:v>
                </c:pt>
                <c:pt idx="12">
                  <c:v>50</c:v>
                </c:pt>
                <c:pt idx="13">
                  <c:v>60</c:v>
                </c:pt>
                <c:pt idx="14">
                  <c:v>90</c:v>
                </c:pt>
                <c:pt idx="16">
                  <c:v>120</c:v>
                </c:pt>
                <c:pt idx="17">
                  <c:v>120</c:v>
                </c:pt>
                <c:pt idx="18">
                  <c:v>150</c:v>
                </c:pt>
                <c:pt idx="20">
                  <c:v>180</c:v>
                </c:pt>
                <c:pt idx="21">
                  <c:v>180</c:v>
                </c:pt>
                <c:pt idx="22">
                  <c:v>210</c:v>
                </c:pt>
                <c:pt idx="23">
                  <c:v>230</c:v>
                </c:pt>
                <c:pt idx="24">
                  <c:v>1</c:v>
                </c:pt>
                <c:pt idx="25">
                  <c:v>2</c:v>
                </c:pt>
                <c:pt idx="27">
                  <c:v>5</c:v>
                </c:pt>
                <c:pt idx="28">
                  <c:v>10</c:v>
                </c:pt>
                <c:pt idx="29">
                  <c:v>20</c:v>
                </c:pt>
                <c:pt idx="30">
                  <c:v>40</c:v>
                </c:pt>
                <c:pt idx="31">
                  <c:v>90</c:v>
                </c:pt>
                <c:pt idx="32">
                  <c:v>120</c:v>
                </c:pt>
                <c:pt idx="33">
                  <c:v>150</c:v>
                </c:pt>
                <c:pt idx="34">
                  <c:v>210</c:v>
                </c:pt>
                <c:pt idx="35">
                  <c:v>0.25</c:v>
                </c:pt>
                <c:pt idx="36">
                  <c:v>0.5</c:v>
                </c:pt>
                <c:pt idx="37">
                  <c:v>2</c:v>
                </c:pt>
                <c:pt idx="38">
                  <c:v>3</c:v>
                </c:pt>
                <c:pt idx="39">
                  <c:v>5</c:v>
                </c:pt>
                <c:pt idx="40">
                  <c:v>5</c:v>
                </c:pt>
                <c:pt idx="42">
                  <c:v>10</c:v>
                </c:pt>
                <c:pt idx="43">
                  <c:v>20</c:v>
                </c:pt>
                <c:pt idx="44">
                  <c:v>30</c:v>
                </c:pt>
                <c:pt idx="45">
                  <c:v>40</c:v>
                </c:pt>
                <c:pt idx="46">
                  <c:v>50</c:v>
                </c:pt>
                <c:pt idx="47">
                  <c:v>60</c:v>
                </c:pt>
                <c:pt idx="48">
                  <c:v>90</c:v>
                </c:pt>
                <c:pt idx="49">
                  <c:v>120</c:v>
                </c:pt>
                <c:pt idx="50">
                  <c:v>150</c:v>
                </c:pt>
                <c:pt idx="51">
                  <c:v>180</c:v>
                </c:pt>
                <c:pt idx="52">
                  <c:v>210</c:v>
                </c:pt>
                <c:pt idx="53">
                  <c:v>270</c:v>
                </c:pt>
                <c:pt idx="54">
                  <c:v>0.75000000000000033</c:v>
                </c:pt>
                <c:pt idx="55">
                  <c:v>1</c:v>
                </c:pt>
                <c:pt idx="56">
                  <c:v>2</c:v>
                </c:pt>
                <c:pt idx="57">
                  <c:v>3</c:v>
                </c:pt>
                <c:pt idx="58">
                  <c:v>5</c:v>
                </c:pt>
                <c:pt idx="59">
                  <c:v>10</c:v>
                </c:pt>
                <c:pt idx="60">
                  <c:v>20</c:v>
                </c:pt>
                <c:pt idx="61">
                  <c:v>30</c:v>
                </c:pt>
                <c:pt idx="62">
                  <c:v>40</c:v>
                </c:pt>
                <c:pt idx="63">
                  <c:v>50</c:v>
                </c:pt>
                <c:pt idx="64">
                  <c:v>60</c:v>
                </c:pt>
                <c:pt idx="65">
                  <c:v>90</c:v>
                </c:pt>
                <c:pt idx="66">
                  <c:v>120</c:v>
                </c:pt>
                <c:pt idx="67">
                  <c:v>150</c:v>
                </c:pt>
                <c:pt idx="68">
                  <c:v>180</c:v>
                </c:pt>
                <c:pt idx="69">
                  <c:v>0.5</c:v>
                </c:pt>
                <c:pt idx="70">
                  <c:v>0.75000000000000033</c:v>
                </c:pt>
                <c:pt idx="71">
                  <c:v>2</c:v>
                </c:pt>
                <c:pt idx="72">
                  <c:v>3</c:v>
                </c:pt>
                <c:pt idx="73">
                  <c:v>5</c:v>
                </c:pt>
                <c:pt idx="74">
                  <c:v>10</c:v>
                </c:pt>
                <c:pt idx="75">
                  <c:v>20</c:v>
                </c:pt>
                <c:pt idx="76">
                  <c:v>30</c:v>
                </c:pt>
                <c:pt idx="77">
                  <c:v>40</c:v>
                </c:pt>
                <c:pt idx="78">
                  <c:v>50</c:v>
                </c:pt>
                <c:pt idx="79">
                  <c:v>60</c:v>
                </c:pt>
                <c:pt idx="80">
                  <c:v>100</c:v>
                </c:pt>
                <c:pt idx="81">
                  <c:v>120</c:v>
                </c:pt>
                <c:pt idx="82">
                  <c:v>150</c:v>
                </c:pt>
                <c:pt idx="83">
                  <c:v>0.25</c:v>
                </c:pt>
                <c:pt idx="84">
                  <c:v>0.5</c:v>
                </c:pt>
                <c:pt idx="85">
                  <c:v>2</c:v>
                </c:pt>
                <c:pt idx="86">
                  <c:v>3</c:v>
                </c:pt>
                <c:pt idx="87">
                  <c:v>5</c:v>
                </c:pt>
                <c:pt idx="88">
                  <c:v>10</c:v>
                </c:pt>
                <c:pt idx="89">
                  <c:v>20</c:v>
                </c:pt>
                <c:pt idx="90">
                  <c:v>40</c:v>
                </c:pt>
                <c:pt idx="91">
                  <c:v>50</c:v>
                </c:pt>
                <c:pt idx="92">
                  <c:v>90</c:v>
                </c:pt>
                <c:pt idx="93">
                  <c:v>150</c:v>
                </c:pt>
                <c:pt idx="94">
                  <c:v>180</c:v>
                </c:pt>
                <c:pt idx="95">
                  <c:v>210</c:v>
                </c:pt>
                <c:pt idx="96">
                  <c:v>270</c:v>
                </c:pt>
                <c:pt idx="97">
                  <c:v>0.25</c:v>
                </c:pt>
                <c:pt idx="98">
                  <c:v>0.5</c:v>
                </c:pt>
                <c:pt idx="99">
                  <c:v>0.75000000000000033</c:v>
                </c:pt>
                <c:pt idx="100">
                  <c:v>1</c:v>
                </c:pt>
                <c:pt idx="101">
                  <c:v>2</c:v>
                </c:pt>
                <c:pt idx="102">
                  <c:v>3</c:v>
                </c:pt>
                <c:pt idx="103">
                  <c:v>5</c:v>
                </c:pt>
                <c:pt idx="104">
                  <c:v>10</c:v>
                </c:pt>
                <c:pt idx="105">
                  <c:v>20</c:v>
                </c:pt>
                <c:pt idx="106">
                  <c:v>30</c:v>
                </c:pt>
                <c:pt idx="107">
                  <c:v>40</c:v>
                </c:pt>
                <c:pt idx="108">
                  <c:v>50</c:v>
                </c:pt>
                <c:pt idx="109">
                  <c:v>60</c:v>
                </c:pt>
                <c:pt idx="110">
                  <c:v>90</c:v>
                </c:pt>
                <c:pt idx="111">
                  <c:v>120</c:v>
                </c:pt>
                <c:pt idx="112">
                  <c:v>150</c:v>
                </c:pt>
                <c:pt idx="113">
                  <c:v>180</c:v>
                </c:pt>
                <c:pt idx="114">
                  <c:v>210</c:v>
                </c:pt>
                <c:pt idx="115">
                  <c:v>270</c:v>
                </c:pt>
              </c:numCache>
            </c:numRef>
          </c:xVal>
          <c:yVal>
            <c:numRef>
              <c:f>'45C-6E-5-100 rpm'!$E$57:$E$172</c:f>
              <c:numCache>
                <c:formatCode>General</c:formatCode>
                <c:ptCount val="116"/>
                <c:pt idx="54">
                  <c:v>20</c:v>
                </c:pt>
                <c:pt idx="55">
                  <c:v>25.5</c:v>
                </c:pt>
                <c:pt idx="56">
                  <c:v>29.429825170351251</c:v>
                </c:pt>
                <c:pt idx="57">
                  <c:v>27.582542254048871</c:v>
                </c:pt>
                <c:pt idx="58">
                  <c:v>30.528191081419536</c:v>
                </c:pt>
                <c:pt idx="59">
                  <c:v>34.38026333111285</c:v>
                </c:pt>
                <c:pt idx="60">
                  <c:v>42.568220258961652</c:v>
                </c:pt>
                <c:pt idx="61">
                  <c:v>44.9</c:v>
                </c:pt>
                <c:pt idx="62">
                  <c:v>48.923622130396772</c:v>
                </c:pt>
                <c:pt idx="63">
                  <c:v>51.327590757317104</c:v>
                </c:pt>
                <c:pt idx="64">
                  <c:v>54.477991171572484</c:v>
                </c:pt>
                <c:pt idx="65">
                  <c:v>63.915560281443845</c:v>
                </c:pt>
                <c:pt idx="66">
                  <c:v>72.098387496437084</c:v>
                </c:pt>
                <c:pt idx="67">
                  <c:v>74.1831667596486</c:v>
                </c:pt>
                <c:pt idx="68">
                  <c:v>73.867664318952663</c:v>
                </c:pt>
              </c:numCache>
            </c:numRef>
          </c:yVal>
        </c:ser>
        <c:ser>
          <c:idx val="5"/>
          <c:order val="5"/>
          <c:tx>
            <c:v>0.06 mM, 328 K</c:v>
          </c:tx>
          <c:spPr>
            <a:ln w="28575">
              <a:noFill/>
            </a:ln>
          </c:spPr>
          <c:marker>
            <c:symbol val="circle"/>
            <c:size val="7"/>
            <c:spPr>
              <a:noFill/>
              <a:ln>
                <a:solidFill>
                  <a:srgbClr val="FF0000"/>
                </a:solidFill>
              </a:ln>
            </c:spPr>
          </c:marker>
          <c:xVal>
            <c:numRef>
              <c:f>'45C-6E-5-100 rpm'!$A$57:$A$172</c:f>
              <c:numCache>
                <c:formatCode>General</c:formatCode>
                <c:ptCount val="116"/>
                <c:pt idx="0">
                  <c:v>0.25</c:v>
                </c:pt>
                <c:pt idx="1">
                  <c:v>0.5</c:v>
                </c:pt>
                <c:pt idx="2">
                  <c:v>0.75000000000000033</c:v>
                </c:pt>
                <c:pt idx="3">
                  <c:v>1</c:v>
                </c:pt>
                <c:pt idx="4">
                  <c:v>2</c:v>
                </c:pt>
                <c:pt idx="5">
                  <c:v>3</c:v>
                </c:pt>
                <c:pt idx="6">
                  <c:v>5</c:v>
                </c:pt>
                <c:pt idx="7">
                  <c:v>10</c:v>
                </c:pt>
                <c:pt idx="8">
                  <c:v>20</c:v>
                </c:pt>
                <c:pt idx="9">
                  <c:v>30</c:v>
                </c:pt>
                <c:pt idx="10">
                  <c:v>40</c:v>
                </c:pt>
                <c:pt idx="11">
                  <c:v>40</c:v>
                </c:pt>
                <c:pt idx="12">
                  <c:v>50</c:v>
                </c:pt>
                <c:pt idx="13">
                  <c:v>60</c:v>
                </c:pt>
                <c:pt idx="14">
                  <c:v>90</c:v>
                </c:pt>
                <c:pt idx="16">
                  <c:v>120</c:v>
                </c:pt>
                <c:pt idx="17">
                  <c:v>120</c:v>
                </c:pt>
                <c:pt idx="18">
                  <c:v>150</c:v>
                </c:pt>
                <c:pt idx="20">
                  <c:v>180</c:v>
                </c:pt>
                <c:pt idx="21">
                  <c:v>180</c:v>
                </c:pt>
                <c:pt idx="22">
                  <c:v>210</c:v>
                </c:pt>
                <c:pt idx="23">
                  <c:v>230</c:v>
                </c:pt>
                <c:pt idx="24">
                  <c:v>1</c:v>
                </c:pt>
                <c:pt idx="25">
                  <c:v>2</c:v>
                </c:pt>
                <c:pt idx="27">
                  <c:v>5</c:v>
                </c:pt>
                <c:pt idx="28">
                  <c:v>10</c:v>
                </c:pt>
                <c:pt idx="29">
                  <c:v>20</c:v>
                </c:pt>
                <c:pt idx="30">
                  <c:v>40</c:v>
                </c:pt>
                <c:pt idx="31">
                  <c:v>90</c:v>
                </c:pt>
                <c:pt idx="32">
                  <c:v>120</c:v>
                </c:pt>
                <c:pt idx="33">
                  <c:v>150</c:v>
                </c:pt>
                <c:pt idx="34">
                  <c:v>210</c:v>
                </c:pt>
                <c:pt idx="35">
                  <c:v>0.25</c:v>
                </c:pt>
                <c:pt idx="36">
                  <c:v>0.5</c:v>
                </c:pt>
                <c:pt idx="37">
                  <c:v>2</c:v>
                </c:pt>
                <c:pt idx="38">
                  <c:v>3</c:v>
                </c:pt>
                <c:pt idx="39">
                  <c:v>5</c:v>
                </c:pt>
                <c:pt idx="40">
                  <c:v>5</c:v>
                </c:pt>
                <c:pt idx="42">
                  <c:v>10</c:v>
                </c:pt>
                <c:pt idx="43">
                  <c:v>20</c:v>
                </c:pt>
                <c:pt idx="44">
                  <c:v>30</c:v>
                </c:pt>
                <c:pt idx="45">
                  <c:v>40</c:v>
                </c:pt>
                <c:pt idx="46">
                  <c:v>50</c:v>
                </c:pt>
                <c:pt idx="47">
                  <c:v>60</c:v>
                </c:pt>
                <c:pt idx="48">
                  <c:v>90</c:v>
                </c:pt>
                <c:pt idx="49">
                  <c:v>120</c:v>
                </c:pt>
                <c:pt idx="50">
                  <c:v>150</c:v>
                </c:pt>
                <c:pt idx="51">
                  <c:v>180</c:v>
                </c:pt>
                <c:pt idx="52">
                  <c:v>210</c:v>
                </c:pt>
                <c:pt idx="53">
                  <c:v>270</c:v>
                </c:pt>
                <c:pt idx="54">
                  <c:v>0.75000000000000033</c:v>
                </c:pt>
                <c:pt idx="55">
                  <c:v>1</c:v>
                </c:pt>
                <c:pt idx="56">
                  <c:v>2</c:v>
                </c:pt>
                <c:pt idx="57">
                  <c:v>3</c:v>
                </c:pt>
                <c:pt idx="58">
                  <c:v>5</c:v>
                </c:pt>
                <c:pt idx="59">
                  <c:v>10</c:v>
                </c:pt>
                <c:pt idx="60">
                  <c:v>20</c:v>
                </c:pt>
                <c:pt idx="61">
                  <c:v>30</c:v>
                </c:pt>
                <c:pt idx="62">
                  <c:v>40</c:v>
                </c:pt>
                <c:pt idx="63">
                  <c:v>50</c:v>
                </c:pt>
                <c:pt idx="64">
                  <c:v>60</c:v>
                </c:pt>
                <c:pt idx="65">
                  <c:v>90</c:v>
                </c:pt>
                <c:pt idx="66">
                  <c:v>120</c:v>
                </c:pt>
                <c:pt idx="67">
                  <c:v>150</c:v>
                </c:pt>
                <c:pt idx="68">
                  <c:v>180</c:v>
                </c:pt>
                <c:pt idx="69">
                  <c:v>0.5</c:v>
                </c:pt>
                <c:pt idx="70">
                  <c:v>0.75000000000000033</c:v>
                </c:pt>
                <c:pt idx="71">
                  <c:v>2</c:v>
                </c:pt>
                <c:pt idx="72">
                  <c:v>3</c:v>
                </c:pt>
                <c:pt idx="73">
                  <c:v>5</c:v>
                </c:pt>
                <c:pt idx="74">
                  <c:v>10</c:v>
                </c:pt>
                <c:pt idx="75">
                  <c:v>20</c:v>
                </c:pt>
                <c:pt idx="76">
                  <c:v>30</c:v>
                </c:pt>
                <c:pt idx="77">
                  <c:v>40</c:v>
                </c:pt>
                <c:pt idx="78">
                  <c:v>50</c:v>
                </c:pt>
                <c:pt idx="79">
                  <c:v>60</c:v>
                </c:pt>
                <c:pt idx="80">
                  <c:v>100</c:v>
                </c:pt>
                <c:pt idx="81">
                  <c:v>120</c:v>
                </c:pt>
                <c:pt idx="82">
                  <c:v>150</c:v>
                </c:pt>
                <c:pt idx="83">
                  <c:v>0.25</c:v>
                </c:pt>
                <c:pt idx="84">
                  <c:v>0.5</c:v>
                </c:pt>
                <c:pt idx="85">
                  <c:v>2</c:v>
                </c:pt>
                <c:pt idx="86">
                  <c:v>3</c:v>
                </c:pt>
                <c:pt idx="87">
                  <c:v>5</c:v>
                </c:pt>
                <c:pt idx="88">
                  <c:v>10</c:v>
                </c:pt>
                <c:pt idx="89">
                  <c:v>20</c:v>
                </c:pt>
                <c:pt idx="90">
                  <c:v>40</c:v>
                </c:pt>
                <c:pt idx="91">
                  <c:v>50</c:v>
                </c:pt>
                <c:pt idx="92">
                  <c:v>90</c:v>
                </c:pt>
                <c:pt idx="93">
                  <c:v>150</c:v>
                </c:pt>
                <c:pt idx="94">
                  <c:v>180</c:v>
                </c:pt>
                <c:pt idx="95">
                  <c:v>210</c:v>
                </c:pt>
                <c:pt idx="96">
                  <c:v>270</c:v>
                </c:pt>
                <c:pt idx="97">
                  <c:v>0.25</c:v>
                </c:pt>
                <c:pt idx="98">
                  <c:v>0.5</c:v>
                </c:pt>
                <c:pt idx="99">
                  <c:v>0.75000000000000033</c:v>
                </c:pt>
                <c:pt idx="100">
                  <c:v>1</c:v>
                </c:pt>
                <c:pt idx="101">
                  <c:v>2</c:v>
                </c:pt>
                <c:pt idx="102">
                  <c:v>3</c:v>
                </c:pt>
                <c:pt idx="103">
                  <c:v>5</c:v>
                </c:pt>
                <c:pt idx="104">
                  <c:v>10</c:v>
                </c:pt>
                <c:pt idx="105">
                  <c:v>20</c:v>
                </c:pt>
                <c:pt idx="106">
                  <c:v>30</c:v>
                </c:pt>
                <c:pt idx="107">
                  <c:v>40</c:v>
                </c:pt>
                <c:pt idx="108">
                  <c:v>50</c:v>
                </c:pt>
                <c:pt idx="109">
                  <c:v>60</c:v>
                </c:pt>
                <c:pt idx="110">
                  <c:v>90</c:v>
                </c:pt>
                <c:pt idx="111">
                  <c:v>120</c:v>
                </c:pt>
                <c:pt idx="112">
                  <c:v>150</c:v>
                </c:pt>
                <c:pt idx="113">
                  <c:v>180</c:v>
                </c:pt>
                <c:pt idx="114">
                  <c:v>210</c:v>
                </c:pt>
                <c:pt idx="115">
                  <c:v>270</c:v>
                </c:pt>
              </c:numCache>
            </c:numRef>
          </c:xVal>
          <c:yVal>
            <c:numRef>
              <c:f>'45C-6E-5-100 rpm'!$F$57:$F$172</c:f>
              <c:numCache>
                <c:formatCode>General</c:formatCode>
                <c:ptCount val="116"/>
                <c:pt idx="69">
                  <c:v>15.179815046421609</c:v>
                </c:pt>
                <c:pt idx="70">
                  <c:v>20.400631899746021</c:v>
                </c:pt>
                <c:pt idx="71">
                  <c:v>36.797864090928023</c:v>
                </c:pt>
                <c:pt idx="72">
                  <c:v>37.687336591864778</c:v>
                </c:pt>
                <c:pt idx="73">
                  <c:v>41.206553878179832</c:v>
                </c:pt>
                <c:pt idx="74">
                  <c:v>45.750598176443646</c:v>
                </c:pt>
                <c:pt idx="75">
                  <c:v>51.899560248136929</c:v>
                </c:pt>
                <c:pt idx="76">
                  <c:v>54.277932370206962</c:v>
                </c:pt>
                <c:pt idx="77">
                  <c:v>55.206077588575774</c:v>
                </c:pt>
                <c:pt idx="78">
                  <c:v>55.554132045464037</c:v>
                </c:pt>
                <c:pt idx="79">
                  <c:v>56.540286339980888</c:v>
                </c:pt>
                <c:pt idx="80">
                  <c:v>57.9</c:v>
                </c:pt>
                <c:pt idx="81">
                  <c:v>59.266712918939263</c:v>
                </c:pt>
                <c:pt idx="82">
                  <c:v>58.396576776718454</c:v>
                </c:pt>
              </c:numCache>
            </c:numRef>
          </c:yVal>
        </c:ser>
        <c:ser>
          <c:idx val="6"/>
          <c:order val="6"/>
          <c:tx>
            <c:v>0.06 mM, 318 K, 70 rpm</c:v>
          </c:tx>
          <c:spPr>
            <a:ln w="28575">
              <a:noFill/>
            </a:ln>
          </c:spPr>
          <c:xVal>
            <c:numRef>
              <c:f>'45C-6E-5-100 rpm'!$A$57:$A$172</c:f>
              <c:numCache>
                <c:formatCode>General</c:formatCode>
                <c:ptCount val="116"/>
                <c:pt idx="0">
                  <c:v>0.25</c:v>
                </c:pt>
                <c:pt idx="1">
                  <c:v>0.5</c:v>
                </c:pt>
                <c:pt idx="2">
                  <c:v>0.75000000000000033</c:v>
                </c:pt>
                <c:pt idx="3">
                  <c:v>1</c:v>
                </c:pt>
                <c:pt idx="4">
                  <c:v>2</c:v>
                </c:pt>
                <c:pt idx="5">
                  <c:v>3</c:v>
                </c:pt>
                <c:pt idx="6">
                  <c:v>5</c:v>
                </c:pt>
                <c:pt idx="7">
                  <c:v>10</c:v>
                </c:pt>
                <c:pt idx="8">
                  <c:v>20</c:v>
                </c:pt>
                <c:pt idx="9">
                  <c:v>30</c:v>
                </c:pt>
                <c:pt idx="10">
                  <c:v>40</c:v>
                </c:pt>
                <c:pt idx="11">
                  <c:v>40</c:v>
                </c:pt>
                <c:pt idx="12">
                  <c:v>50</c:v>
                </c:pt>
                <c:pt idx="13">
                  <c:v>60</c:v>
                </c:pt>
                <c:pt idx="14">
                  <c:v>90</c:v>
                </c:pt>
                <c:pt idx="16">
                  <c:v>120</c:v>
                </c:pt>
                <c:pt idx="17">
                  <c:v>120</c:v>
                </c:pt>
                <c:pt idx="18">
                  <c:v>150</c:v>
                </c:pt>
                <c:pt idx="20">
                  <c:v>180</c:v>
                </c:pt>
                <c:pt idx="21">
                  <c:v>180</c:v>
                </c:pt>
                <c:pt idx="22">
                  <c:v>210</c:v>
                </c:pt>
                <c:pt idx="23">
                  <c:v>230</c:v>
                </c:pt>
                <c:pt idx="24">
                  <c:v>1</c:v>
                </c:pt>
                <c:pt idx="25">
                  <c:v>2</c:v>
                </c:pt>
                <c:pt idx="27">
                  <c:v>5</c:v>
                </c:pt>
                <c:pt idx="28">
                  <c:v>10</c:v>
                </c:pt>
                <c:pt idx="29">
                  <c:v>20</c:v>
                </c:pt>
                <c:pt idx="30">
                  <c:v>40</c:v>
                </c:pt>
                <c:pt idx="31">
                  <c:v>90</c:v>
                </c:pt>
                <c:pt idx="32">
                  <c:v>120</c:v>
                </c:pt>
                <c:pt idx="33">
                  <c:v>150</c:v>
                </c:pt>
                <c:pt idx="34">
                  <c:v>210</c:v>
                </c:pt>
                <c:pt idx="35">
                  <c:v>0.25</c:v>
                </c:pt>
                <c:pt idx="36">
                  <c:v>0.5</c:v>
                </c:pt>
                <c:pt idx="37">
                  <c:v>2</c:v>
                </c:pt>
                <c:pt idx="38">
                  <c:v>3</c:v>
                </c:pt>
                <c:pt idx="39">
                  <c:v>5</c:v>
                </c:pt>
                <c:pt idx="40">
                  <c:v>5</c:v>
                </c:pt>
                <c:pt idx="42">
                  <c:v>10</c:v>
                </c:pt>
                <c:pt idx="43">
                  <c:v>20</c:v>
                </c:pt>
                <c:pt idx="44">
                  <c:v>30</c:v>
                </c:pt>
                <c:pt idx="45">
                  <c:v>40</c:v>
                </c:pt>
                <c:pt idx="46">
                  <c:v>50</c:v>
                </c:pt>
                <c:pt idx="47">
                  <c:v>60</c:v>
                </c:pt>
                <c:pt idx="48">
                  <c:v>90</c:v>
                </c:pt>
                <c:pt idx="49">
                  <c:v>120</c:v>
                </c:pt>
                <c:pt idx="50">
                  <c:v>150</c:v>
                </c:pt>
                <c:pt idx="51">
                  <c:v>180</c:v>
                </c:pt>
                <c:pt idx="52">
                  <c:v>210</c:v>
                </c:pt>
                <c:pt idx="53">
                  <c:v>270</c:v>
                </c:pt>
                <c:pt idx="54">
                  <c:v>0.75000000000000033</c:v>
                </c:pt>
                <c:pt idx="55">
                  <c:v>1</c:v>
                </c:pt>
                <c:pt idx="56">
                  <c:v>2</c:v>
                </c:pt>
                <c:pt idx="57">
                  <c:v>3</c:v>
                </c:pt>
                <c:pt idx="58">
                  <c:v>5</c:v>
                </c:pt>
                <c:pt idx="59">
                  <c:v>10</c:v>
                </c:pt>
                <c:pt idx="60">
                  <c:v>20</c:v>
                </c:pt>
                <c:pt idx="61">
                  <c:v>30</c:v>
                </c:pt>
                <c:pt idx="62">
                  <c:v>40</c:v>
                </c:pt>
                <c:pt idx="63">
                  <c:v>50</c:v>
                </c:pt>
                <c:pt idx="64">
                  <c:v>60</c:v>
                </c:pt>
                <c:pt idx="65">
                  <c:v>90</c:v>
                </c:pt>
                <c:pt idx="66">
                  <c:v>120</c:v>
                </c:pt>
                <c:pt idx="67">
                  <c:v>150</c:v>
                </c:pt>
                <c:pt idx="68">
                  <c:v>180</c:v>
                </c:pt>
                <c:pt idx="69">
                  <c:v>0.5</c:v>
                </c:pt>
                <c:pt idx="70">
                  <c:v>0.75000000000000033</c:v>
                </c:pt>
                <c:pt idx="71">
                  <c:v>2</c:v>
                </c:pt>
                <c:pt idx="72">
                  <c:v>3</c:v>
                </c:pt>
                <c:pt idx="73">
                  <c:v>5</c:v>
                </c:pt>
                <c:pt idx="74">
                  <c:v>10</c:v>
                </c:pt>
                <c:pt idx="75">
                  <c:v>20</c:v>
                </c:pt>
                <c:pt idx="76">
                  <c:v>30</c:v>
                </c:pt>
                <c:pt idx="77">
                  <c:v>40</c:v>
                </c:pt>
                <c:pt idx="78">
                  <c:v>50</c:v>
                </c:pt>
                <c:pt idx="79">
                  <c:v>60</c:v>
                </c:pt>
                <c:pt idx="80">
                  <c:v>100</c:v>
                </c:pt>
                <c:pt idx="81">
                  <c:v>120</c:v>
                </c:pt>
                <c:pt idx="82">
                  <c:v>150</c:v>
                </c:pt>
                <c:pt idx="83">
                  <c:v>0.25</c:v>
                </c:pt>
                <c:pt idx="84">
                  <c:v>0.5</c:v>
                </c:pt>
                <c:pt idx="85">
                  <c:v>2</c:v>
                </c:pt>
                <c:pt idx="86">
                  <c:v>3</c:v>
                </c:pt>
                <c:pt idx="87">
                  <c:v>5</c:v>
                </c:pt>
                <c:pt idx="88">
                  <c:v>10</c:v>
                </c:pt>
                <c:pt idx="89">
                  <c:v>20</c:v>
                </c:pt>
                <c:pt idx="90">
                  <c:v>40</c:v>
                </c:pt>
                <c:pt idx="91">
                  <c:v>50</c:v>
                </c:pt>
                <c:pt idx="92">
                  <c:v>90</c:v>
                </c:pt>
                <c:pt idx="93">
                  <c:v>150</c:v>
                </c:pt>
                <c:pt idx="94">
                  <c:v>180</c:v>
                </c:pt>
                <c:pt idx="95">
                  <c:v>210</c:v>
                </c:pt>
                <c:pt idx="96">
                  <c:v>270</c:v>
                </c:pt>
                <c:pt idx="97">
                  <c:v>0.25</c:v>
                </c:pt>
                <c:pt idx="98">
                  <c:v>0.5</c:v>
                </c:pt>
                <c:pt idx="99">
                  <c:v>0.75000000000000033</c:v>
                </c:pt>
                <c:pt idx="100">
                  <c:v>1</c:v>
                </c:pt>
                <c:pt idx="101">
                  <c:v>2</c:v>
                </c:pt>
                <c:pt idx="102">
                  <c:v>3</c:v>
                </c:pt>
                <c:pt idx="103">
                  <c:v>5</c:v>
                </c:pt>
                <c:pt idx="104">
                  <c:v>10</c:v>
                </c:pt>
                <c:pt idx="105">
                  <c:v>20</c:v>
                </c:pt>
                <c:pt idx="106">
                  <c:v>30</c:v>
                </c:pt>
                <c:pt idx="107">
                  <c:v>40</c:v>
                </c:pt>
                <c:pt idx="108">
                  <c:v>50</c:v>
                </c:pt>
                <c:pt idx="109">
                  <c:v>60</c:v>
                </c:pt>
                <c:pt idx="110">
                  <c:v>90</c:v>
                </c:pt>
                <c:pt idx="111">
                  <c:v>120</c:v>
                </c:pt>
                <c:pt idx="112">
                  <c:v>150</c:v>
                </c:pt>
                <c:pt idx="113">
                  <c:v>180</c:v>
                </c:pt>
                <c:pt idx="114">
                  <c:v>210</c:v>
                </c:pt>
                <c:pt idx="115">
                  <c:v>270</c:v>
                </c:pt>
              </c:numCache>
            </c:numRef>
          </c:xVal>
          <c:yVal>
            <c:numRef>
              <c:f>'45C-6E-5-100 rpm'!$G$57:$G$172</c:f>
              <c:numCache>
                <c:formatCode>General</c:formatCode>
                <c:ptCount val="116"/>
                <c:pt idx="83">
                  <c:v>4.2741087305882868</c:v>
                </c:pt>
                <c:pt idx="84">
                  <c:v>5.898362862733677</c:v>
                </c:pt>
                <c:pt idx="85">
                  <c:v>15.938380398850921</c:v>
                </c:pt>
                <c:pt idx="86">
                  <c:v>18.85372320246471</c:v>
                </c:pt>
                <c:pt idx="87">
                  <c:v>19.797218514829613</c:v>
                </c:pt>
                <c:pt idx="88">
                  <c:v>24.876225488155228</c:v>
                </c:pt>
                <c:pt idx="89">
                  <c:v>30.146156692618373</c:v>
                </c:pt>
                <c:pt idx="90">
                  <c:v>33.858350838919236</c:v>
                </c:pt>
                <c:pt idx="91">
                  <c:v>38.963536267121874</c:v>
                </c:pt>
                <c:pt idx="92">
                  <c:v>46.852770623256568</c:v>
                </c:pt>
                <c:pt idx="93">
                  <c:v>54.974041283983489</c:v>
                </c:pt>
                <c:pt idx="94">
                  <c:v>56.954024920015257</c:v>
                </c:pt>
                <c:pt idx="95">
                  <c:v>58.10653139597823</c:v>
                </c:pt>
              </c:numCache>
            </c:numRef>
          </c:yVal>
        </c:ser>
        <c:ser>
          <c:idx val="7"/>
          <c:order val="7"/>
          <c:tx>
            <c:v>0.06 mM, 318 K, 30 rpm </c:v>
          </c:tx>
          <c:spPr>
            <a:ln w="28575">
              <a:noFill/>
            </a:ln>
          </c:spPr>
          <c:marker>
            <c:spPr>
              <a:solidFill>
                <a:schemeClr val="tx1"/>
              </a:solidFill>
              <a:ln>
                <a:solidFill>
                  <a:schemeClr val="tx1"/>
                </a:solidFill>
              </a:ln>
            </c:spPr>
          </c:marker>
          <c:xVal>
            <c:numRef>
              <c:f>'45C-6E-5-100 rpm'!$A$57:$A$172</c:f>
              <c:numCache>
                <c:formatCode>General</c:formatCode>
                <c:ptCount val="116"/>
                <c:pt idx="0">
                  <c:v>0.25</c:v>
                </c:pt>
                <c:pt idx="1">
                  <c:v>0.5</c:v>
                </c:pt>
                <c:pt idx="2">
                  <c:v>0.75000000000000033</c:v>
                </c:pt>
                <c:pt idx="3">
                  <c:v>1</c:v>
                </c:pt>
                <c:pt idx="4">
                  <c:v>2</c:v>
                </c:pt>
                <c:pt idx="5">
                  <c:v>3</c:v>
                </c:pt>
                <c:pt idx="6">
                  <c:v>5</c:v>
                </c:pt>
                <c:pt idx="7">
                  <c:v>10</c:v>
                </c:pt>
                <c:pt idx="8">
                  <c:v>20</c:v>
                </c:pt>
                <c:pt idx="9">
                  <c:v>30</c:v>
                </c:pt>
                <c:pt idx="10">
                  <c:v>40</c:v>
                </c:pt>
                <c:pt idx="11">
                  <c:v>40</c:v>
                </c:pt>
                <c:pt idx="12">
                  <c:v>50</c:v>
                </c:pt>
                <c:pt idx="13">
                  <c:v>60</c:v>
                </c:pt>
                <c:pt idx="14">
                  <c:v>90</c:v>
                </c:pt>
                <c:pt idx="16">
                  <c:v>120</c:v>
                </c:pt>
                <c:pt idx="17">
                  <c:v>120</c:v>
                </c:pt>
                <c:pt idx="18">
                  <c:v>150</c:v>
                </c:pt>
                <c:pt idx="20">
                  <c:v>180</c:v>
                </c:pt>
                <c:pt idx="21">
                  <c:v>180</c:v>
                </c:pt>
                <c:pt idx="22">
                  <c:v>210</c:v>
                </c:pt>
                <c:pt idx="23">
                  <c:v>230</c:v>
                </c:pt>
                <c:pt idx="24">
                  <c:v>1</c:v>
                </c:pt>
                <c:pt idx="25">
                  <c:v>2</c:v>
                </c:pt>
                <c:pt idx="27">
                  <c:v>5</c:v>
                </c:pt>
                <c:pt idx="28">
                  <c:v>10</c:v>
                </c:pt>
                <c:pt idx="29">
                  <c:v>20</c:v>
                </c:pt>
                <c:pt idx="30">
                  <c:v>40</c:v>
                </c:pt>
                <c:pt idx="31">
                  <c:v>90</c:v>
                </c:pt>
                <c:pt idx="32">
                  <c:v>120</c:v>
                </c:pt>
                <c:pt idx="33">
                  <c:v>150</c:v>
                </c:pt>
                <c:pt idx="34">
                  <c:v>210</c:v>
                </c:pt>
                <c:pt idx="35">
                  <c:v>0.25</c:v>
                </c:pt>
                <c:pt idx="36">
                  <c:v>0.5</c:v>
                </c:pt>
                <c:pt idx="37">
                  <c:v>2</c:v>
                </c:pt>
                <c:pt idx="38">
                  <c:v>3</c:v>
                </c:pt>
                <c:pt idx="39">
                  <c:v>5</c:v>
                </c:pt>
                <c:pt idx="40">
                  <c:v>5</c:v>
                </c:pt>
                <c:pt idx="42">
                  <c:v>10</c:v>
                </c:pt>
                <c:pt idx="43">
                  <c:v>20</c:v>
                </c:pt>
                <c:pt idx="44">
                  <c:v>30</c:v>
                </c:pt>
                <c:pt idx="45">
                  <c:v>40</c:v>
                </c:pt>
                <c:pt idx="46">
                  <c:v>50</c:v>
                </c:pt>
                <c:pt idx="47">
                  <c:v>60</c:v>
                </c:pt>
                <c:pt idx="48">
                  <c:v>90</c:v>
                </c:pt>
                <c:pt idx="49">
                  <c:v>120</c:v>
                </c:pt>
                <c:pt idx="50">
                  <c:v>150</c:v>
                </c:pt>
                <c:pt idx="51">
                  <c:v>180</c:v>
                </c:pt>
                <c:pt idx="52">
                  <c:v>210</c:v>
                </c:pt>
                <c:pt idx="53">
                  <c:v>270</c:v>
                </c:pt>
                <c:pt idx="54">
                  <c:v>0.75000000000000033</c:v>
                </c:pt>
                <c:pt idx="55">
                  <c:v>1</c:v>
                </c:pt>
                <c:pt idx="56">
                  <c:v>2</c:v>
                </c:pt>
                <c:pt idx="57">
                  <c:v>3</c:v>
                </c:pt>
                <c:pt idx="58">
                  <c:v>5</c:v>
                </c:pt>
                <c:pt idx="59">
                  <c:v>10</c:v>
                </c:pt>
                <c:pt idx="60">
                  <c:v>20</c:v>
                </c:pt>
                <c:pt idx="61">
                  <c:v>30</c:v>
                </c:pt>
                <c:pt idx="62">
                  <c:v>40</c:v>
                </c:pt>
                <c:pt idx="63">
                  <c:v>50</c:v>
                </c:pt>
                <c:pt idx="64">
                  <c:v>60</c:v>
                </c:pt>
                <c:pt idx="65">
                  <c:v>90</c:v>
                </c:pt>
                <c:pt idx="66">
                  <c:v>120</c:v>
                </c:pt>
                <c:pt idx="67">
                  <c:v>150</c:v>
                </c:pt>
                <c:pt idx="68">
                  <c:v>180</c:v>
                </c:pt>
                <c:pt idx="69">
                  <c:v>0.5</c:v>
                </c:pt>
                <c:pt idx="70">
                  <c:v>0.75000000000000033</c:v>
                </c:pt>
                <c:pt idx="71">
                  <c:v>2</c:v>
                </c:pt>
                <c:pt idx="72">
                  <c:v>3</c:v>
                </c:pt>
                <c:pt idx="73">
                  <c:v>5</c:v>
                </c:pt>
                <c:pt idx="74">
                  <c:v>10</c:v>
                </c:pt>
                <c:pt idx="75">
                  <c:v>20</c:v>
                </c:pt>
                <c:pt idx="76">
                  <c:v>30</c:v>
                </c:pt>
                <c:pt idx="77">
                  <c:v>40</c:v>
                </c:pt>
                <c:pt idx="78">
                  <c:v>50</c:v>
                </c:pt>
                <c:pt idx="79">
                  <c:v>60</c:v>
                </c:pt>
                <c:pt idx="80">
                  <c:v>100</c:v>
                </c:pt>
                <c:pt idx="81">
                  <c:v>120</c:v>
                </c:pt>
                <c:pt idx="82">
                  <c:v>150</c:v>
                </c:pt>
                <c:pt idx="83">
                  <c:v>0.25</c:v>
                </c:pt>
                <c:pt idx="84">
                  <c:v>0.5</c:v>
                </c:pt>
                <c:pt idx="85">
                  <c:v>2</c:v>
                </c:pt>
                <c:pt idx="86">
                  <c:v>3</c:v>
                </c:pt>
                <c:pt idx="87">
                  <c:v>5</c:v>
                </c:pt>
                <c:pt idx="88">
                  <c:v>10</c:v>
                </c:pt>
                <c:pt idx="89">
                  <c:v>20</c:v>
                </c:pt>
                <c:pt idx="90">
                  <c:v>40</c:v>
                </c:pt>
                <c:pt idx="91">
                  <c:v>50</c:v>
                </c:pt>
                <c:pt idx="92">
                  <c:v>90</c:v>
                </c:pt>
                <c:pt idx="93">
                  <c:v>150</c:v>
                </c:pt>
                <c:pt idx="94">
                  <c:v>180</c:v>
                </c:pt>
                <c:pt idx="95">
                  <c:v>210</c:v>
                </c:pt>
                <c:pt idx="96">
                  <c:v>270</c:v>
                </c:pt>
                <c:pt idx="97">
                  <c:v>0.25</c:v>
                </c:pt>
                <c:pt idx="98">
                  <c:v>0.5</c:v>
                </c:pt>
                <c:pt idx="99">
                  <c:v>0.75000000000000033</c:v>
                </c:pt>
                <c:pt idx="100">
                  <c:v>1</c:v>
                </c:pt>
                <c:pt idx="101">
                  <c:v>2</c:v>
                </c:pt>
                <c:pt idx="102">
                  <c:v>3</c:v>
                </c:pt>
                <c:pt idx="103">
                  <c:v>5</c:v>
                </c:pt>
                <c:pt idx="104">
                  <c:v>10</c:v>
                </c:pt>
                <c:pt idx="105">
                  <c:v>20</c:v>
                </c:pt>
                <c:pt idx="106">
                  <c:v>30</c:v>
                </c:pt>
                <c:pt idx="107">
                  <c:v>40</c:v>
                </c:pt>
                <c:pt idx="108">
                  <c:v>50</c:v>
                </c:pt>
                <c:pt idx="109">
                  <c:v>60</c:v>
                </c:pt>
                <c:pt idx="110">
                  <c:v>90</c:v>
                </c:pt>
                <c:pt idx="111">
                  <c:v>120</c:v>
                </c:pt>
                <c:pt idx="112">
                  <c:v>150</c:v>
                </c:pt>
                <c:pt idx="113">
                  <c:v>180</c:v>
                </c:pt>
                <c:pt idx="114">
                  <c:v>210</c:v>
                </c:pt>
                <c:pt idx="115">
                  <c:v>270</c:v>
                </c:pt>
              </c:numCache>
            </c:numRef>
          </c:xVal>
          <c:yVal>
            <c:numRef>
              <c:f>'45C-6E-5-100 rpm'!$H$57:$H$172</c:f>
              <c:numCache>
                <c:formatCode>General</c:formatCode>
                <c:ptCount val="116"/>
                <c:pt idx="97">
                  <c:v>0</c:v>
                </c:pt>
                <c:pt idx="98">
                  <c:v>0</c:v>
                </c:pt>
                <c:pt idx="99">
                  <c:v>2.5918455222948618</c:v>
                </c:pt>
                <c:pt idx="100">
                  <c:v>5.2602630251051412</c:v>
                </c:pt>
                <c:pt idx="101">
                  <c:v>14.580001199050768</c:v>
                </c:pt>
                <c:pt idx="102">
                  <c:v>14.44503341521297</c:v>
                </c:pt>
                <c:pt idx="103">
                  <c:v>14.421710791777024</c:v>
                </c:pt>
                <c:pt idx="104">
                  <c:v>17.383773212873123</c:v>
                </c:pt>
                <c:pt idx="105">
                  <c:v>21.386786194262889</c:v>
                </c:pt>
                <c:pt idx="106">
                  <c:v>23.127058478704374</c:v>
                </c:pt>
                <c:pt idx="107">
                  <c:v>27.624792197843377</c:v>
                </c:pt>
                <c:pt idx="108">
                  <c:v>31.828419900911779</c:v>
                </c:pt>
                <c:pt idx="109">
                  <c:v>33.051057862525504</c:v>
                </c:pt>
                <c:pt idx="110">
                  <c:v>43.082180673633339</c:v>
                </c:pt>
                <c:pt idx="111">
                  <c:v>45.788884166701358</c:v>
                </c:pt>
                <c:pt idx="112">
                  <c:v>52.615005520629516</c:v>
                </c:pt>
                <c:pt idx="113">
                  <c:v>54.41352486717247</c:v>
                </c:pt>
                <c:pt idx="114">
                  <c:v>56.1</c:v>
                </c:pt>
              </c:numCache>
            </c:numRef>
          </c:yVal>
        </c:ser>
        <c:axId val="117868032"/>
        <c:axId val="117878784"/>
      </c:scatterChart>
      <c:valAx>
        <c:axId val="117868032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sz="1100"/>
                </a:pPr>
                <a:r>
                  <a:rPr lang="en-US" sz="1100"/>
                  <a:t>t (min)</a:t>
                </a:r>
              </a:p>
            </c:rich>
          </c:tx>
          <c:layout>
            <c:manualLayout>
              <c:xMode val="edge"/>
              <c:yMode val="edge"/>
              <c:x val="0.4737672490509503"/>
              <c:y val="0.92327760399813064"/>
            </c:manualLayout>
          </c:layout>
        </c:title>
        <c:numFmt formatCode="General" sourceLinked="1"/>
        <c:majorTickMark val="in"/>
        <c:tickLblPos val="nextTo"/>
        <c:spPr>
          <a:ln w="25400">
            <a:solidFill>
              <a:sysClr val="windowText" lastClr="000000"/>
            </a:solidFill>
          </a:ln>
        </c:spPr>
        <c:txPr>
          <a:bodyPr rot="0" vert="horz"/>
          <a:lstStyle/>
          <a:p>
            <a:pPr>
              <a:defRPr sz="1100" b="1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en-US"/>
          </a:p>
        </c:txPr>
        <c:crossAx val="117878784"/>
        <c:crosses val="autoZero"/>
        <c:crossBetween val="midCat"/>
      </c:valAx>
      <c:valAx>
        <c:axId val="117878784"/>
        <c:scaling>
          <c:orientation val="minMax"/>
        </c:scaling>
        <c:axPos val="l"/>
        <c:title>
          <c:tx>
            <c:rich>
              <a:bodyPr rot="-5400000" vert="horz"/>
              <a:lstStyle/>
              <a:p>
                <a:pPr>
                  <a:defRPr sz="1100"/>
                </a:pPr>
                <a:r>
                  <a:rPr lang="en-US" sz="1100"/>
                  <a:t>q</a:t>
                </a:r>
                <a:r>
                  <a:rPr lang="en-US" sz="1100" baseline="-25000"/>
                  <a:t>t</a:t>
                </a:r>
                <a:r>
                  <a:rPr lang="en-US" sz="1100"/>
                  <a:t> (mg g</a:t>
                </a:r>
                <a:r>
                  <a:rPr lang="en-US" sz="1100" baseline="30000"/>
                  <a:t>-1</a:t>
                </a:r>
                <a:r>
                  <a:rPr lang="en-US" sz="1100"/>
                  <a:t>)</a:t>
                </a:r>
              </a:p>
            </c:rich>
          </c:tx>
        </c:title>
        <c:numFmt formatCode="General" sourceLinked="1"/>
        <c:majorTickMark val="in"/>
        <c:tickLblPos val="nextTo"/>
        <c:spPr>
          <a:noFill/>
          <a:ln w="25400">
            <a:solidFill>
              <a:sysClr val="windowText" lastClr="000000"/>
            </a:solidFill>
          </a:ln>
        </c:spPr>
        <c:txPr>
          <a:bodyPr/>
          <a:lstStyle/>
          <a:p>
            <a:pPr>
              <a:defRPr sz="1100"/>
            </a:pPr>
            <a:endParaRPr lang="en-US"/>
          </a:p>
        </c:txPr>
        <c:crossAx val="117868032"/>
        <c:crosses val="autoZero"/>
        <c:crossBetween val="midCat"/>
      </c:valAx>
      <c:spPr>
        <a:ln w="25400">
          <a:solidFill>
            <a:schemeClr val="tx1"/>
          </a:solidFill>
        </a:ln>
      </c:spPr>
    </c:plotArea>
    <c:legend>
      <c:legendPos val="r"/>
      <c:legendEntry>
        <c:idx val="0"/>
        <c:delete val="1"/>
      </c:legendEntry>
      <c:layout>
        <c:manualLayout>
          <c:xMode val="edge"/>
          <c:yMode val="edge"/>
          <c:x val="0.72075022810989953"/>
          <c:y val="6.9444504368460794E-2"/>
          <c:w val="0.23186058824192041"/>
          <c:h val="0.68889008736921575"/>
        </c:manualLayout>
      </c:layout>
      <c:spPr>
        <a:ln w="19050">
          <a:solidFill>
            <a:schemeClr val="tx1"/>
          </a:solidFill>
        </a:ln>
      </c:spPr>
      <c:txPr>
        <a:bodyPr/>
        <a:lstStyle/>
        <a:p>
          <a:pPr>
            <a:defRPr sz="900"/>
          </a:pPr>
          <a:endParaRPr lang="en-US"/>
        </a:p>
      </c:txPr>
    </c:legend>
    <c:plotVisOnly val="1"/>
    <c:dispBlanksAs val="gap"/>
  </c:chart>
  <c:spPr>
    <a:ln>
      <a:noFill/>
    </a:ln>
  </c:spPr>
  <c:txPr>
    <a:bodyPr/>
    <a:lstStyle/>
    <a:p>
      <a:pPr>
        <a:defRPr sz="800" b="1">
          <a:latin typeface="Arial" pitchFamily="34" charset="0"/>
          <a:cs typeface="Arial" pitchFamily="34" charset="0"/>
        </a:defRPr>
      </a:pPr>
      <a:endParaRPr lang="en-US"/>
    </a:p>
  </c:tx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chart>
    <c:title>
      <c:tx>
        <c:rich>
          <a:bodyPr/>
          <a:lstStyle/>
          <a:p>
            <a:pPr>
              <a:defRPr/>
            </a:pPr>
            <a:r>
              <a:rPr lang="en-US" sz="1200"/>
              <a:t>(b)</a:t>
            </a:r>
          </a:p>
        </c:rich>
      </c:tx>
      <c:layout>
        <c:manualLayout>
          <c:xMode val="edge"/>
          <c:yMode val="edge"/>
          <c:x val="0.16690261316500371"/>
          <c:y val="8.3333157180855752E-2"/>
        </c:manualLayout>
      </c:layout>
      <c:overlay val="1"/>
    </c:title>
    <c:plotArea>
      <c:layout>
        <c:manualLayout>
          <c:layoutTarget val="inner"/>
          <c:xMode val="edge"/>
          <c:yMode val="edge"/>
          <c:x val="0.12613482813604457"/>
          <c:y val="5.1400588349275127E-2"/>
          <c:w val="0.83161740028398168"/>
          <c:h val="0.76118802857976153"/>
        </c:manualLayout>
      </c:layout>
      <c:scatterChart>
        <c:scatterStyle val="lineMarker"/>
        <c:ser>
          <c:idx val="0"/>
          <c:order val="0"/>
          <c:spPr>
            <a:ln>
              <a:noFill/>
            </a:ln>
            <a:effectLst>
              <a:outerShdw blurRad="50800" dist="50800" dir="5400000" algn="ctr" rotWithShape="0">
                <a:srgbClr val="FFC000"/>
              </a:outerShdw>
            </a:effectLst>
          </c:spPr>
          <c:marker>
            <c:spPr>
              <a:blipFill>
                <a:blip xmlns:r="http://schemas.openxmlformats.org/officeDocument/2006/relationships" r:embed="rId1"/>
                <a:tile tx="0" ty="0" sx="100000" sy="100000" flip="none" algn="tl"/>
              </a:blipFill>
              <a:effectLst>
                <a:outerShdw blurRad="50800" dist="50800" dir="5400000" algn="ctr" rotWithShape="0">
                  <a:srgbClr val="FFC000"/>
                </a:outerShdw>
              </a:effectLst>
            </c:spPr>
          </c:marker>
          <c:xVal>
            <c:numRef>
              <c:f>'pH=10,45C,100rpm'!$A$56:$A$132</c:f>
              <c:numCache>
                <c:formatCode>General</c:formatCode>
                <c:ptCount val="77"/>
                <c:pt idx="0">
                  <c:v>0.25</c:v>
                </c:pt>
                <c:pt idx="1">
                  <c:v>0.5</c:v>
                </c:pt>
                <c:pt idx="2">
                  <c:v>0.75000000000000033</c:v>
                </c:pt>
                <c:pt idx="3">
                  <c:v>1</c:v>
                </c:pt>
                <c:pt idx="4">
                  <c:v>2</c:v>
                </c:pt>
                <c:pt idx="5">
                  <c:v>3</c:v>
                </c:pt>
                <c:pt idx="6">
                  <c:v>5</c:v>
                </c:pt>
                <c:pt idx="7">
                  <c:v>10</c:v>
                </c:pt>
                <c:pt idx="8">
                  <c:v>20</c:v>
                </c:pt>
                <c:pt idx="9">
                  <c:v>30</c:v>
                </c:pt>
                <c:pt idx="10">
                  <c:v>50</c:v>
                </c:pt>
                <c:pt idx="11">
                  <c:v>60</c:v>
                </c:pt>
                <c:pt idx="12">
                  <c:v>80</c:v>
                </c:pt>
                <c:pt idx="13">
                  <c:v>90</c:v>
                </c:pt>
                <c:pt idx="14">
                  <c:v>120</c:v>
                </c:pt>
                <c:pt idx="15">
                  <c:v>150</c:v>
                </c:pt>
                <c:pt idx="16">
                  <c:v>180</c:v>
                </c:pt>
                <c:pt idx="17">
                  <c:v>1</c:v>
                </c:pt>
                <c:pt idx="18">
                  <c:v>2</c:v>
                </c:pt>
                <c:pt idx="19">
                  <c:v>3</c:v>
                </c:pt>
                <c:pt idx="20">
                  <c:v>5</c:v>
                </c:pt>
                <c:pt idx="21">
                  <c:v>10</c:v>
                </c:pt>
                <c:pt idx="22">
                  <c:v>20</c:v>
                </c:pt>
                <c:pt idx="23">
                  <c:v>30</c:v>
                </c:pt>
                <c:pt idx="24">
                  <c:v>40</c:v>
                </c:pt>
                <c:pt idx="25">
                  <c:v>50</c:v>
                </c:pt>
                <c:pt idx="26">
                  <c:v>60</c:v>
                </c:pt>
                <c:pt idx="27">
                  <c:v>90</c:v>
                </c:pt>
                <c:pt idx="28">
                  <c:v>120</c:v>
                </c:pt>
                <c:pt idx="29">
                  <c:v>150</c:v>
                </c:pt>
                <c:pt idx="30">
                  <c:v>180</c:v>
                </c:pt>
                <c:pt idx="31">
                  <c:v>5</c:v>
                </c:pt>
                <c:pt idx="32">
                  <c:v>10</c:v>
                </c:pt>
                <c:pt idx="33">
                  <c:v>20</c:v>
                </c:pt>
                <c:pt idx="34">
                  <c:v>50</c:v>
                </c:pt>
                <c:pt idx="35">
                  <c:v>60</c:v>
                </c:pt>
                <c:pt idx="36">
                  <c:v>90</c:v>
                </c:pt>
                <c:pt idx="37">
                  <c:v>120</c:v>
                </c:pt>
                <c:pt idx="38">
                  <c:v>150</c:v>
                </c:pt>
                <c:pt idx="39">
                  <c:v>180</c:v>
                </c:pt>
                <c:pt idx="40">
                  <c:v>210</c:v>
                </c:pt>
                <c:pt idx="41">
                  <c:v>240</c:v>
                </c:pt>
                <c:pt idx="42">
                  <c:v>0.5</c:v>
                </c:pt>
                <c:pt idx="43">
                  <c:v>0.75000000000000033</c:v>
                </c:pt>
                <c:pt idx="44">
                  <c:v>1</c:v>
                </c:pt>
                <c:pt idx="45">
                  <c:v>2</c:v>
                </c:pt>
                <c:pt idx="46">
                  <c:v>3</c:v>
                </c:pt>
                <c:pt idx="47">
                  <c:v>5</c:v>
                </c:pt>
                <c:pt idx="48">
                  <c:v>10</c:v>
                </c:pt>
                <c:pt idx="49">
                  <c:v>20</c:v>
                </c:pt>
                <c:pt idx="50">
                  <c:v>30</c:v>
                </c:pt>
                <c:pt idx="51">
                  <c:v>40</c:v>
                </c:pt>
                <c:pt idx="52">
                  <c:v>50</c:v>
                </c:pt>
                <c:pt idx="53">
                  <c:v>60</c:v>
                </c:pt>
                <c:pt idx="54">
                  <c:v>90</c:v>
                </c:pt>
                <c:pt idx="55">
                  <c:v>120</c:v>
                </c:pt>
                <c:pt idx="56">
                  <c:v>150</c:v>
                </c:pt>
                <c:pt idx="57">
                  <c:v>180</c:v>
                </c:pt>
                <c:pt idx="58">
                  <c:v>210</c:v>
                </c:pt>
                <c:pt idx="59">
                  <c:v>230</c:v>
                </c:pt>
                <c:pt idx="60">
                  <c:v>0.25</c:v>
                </c:pt>
                <c:pt idx="61">
                  <c:v>0.5</c:v>
                </c:pt>
                <c:pt idx="62">
                  <c:v>2</c:v>
                </c:pt>
                <c:pt idx="63">
                  <c:v>3</c:v>
                </c:pt>
                <c:pt idx="64">
                  <c:v>5</c:v>
                </c:pt>
                <c:pt idx="65">
                  <c:v>5</c:v>
                </c:pt>
                <c:pt idx="66">
                  <c:v>10</c:v>
                </c:pt>
                <c:pt idx="67">
                  <c:v>20</c:v>
                </c:pt>
                <c:pt idx="68">
                  <c:v>30</c:v>
                </c:pt>
                <c:pt idx="69">
                  <c:v>40</c:v>
                </c:pt>
                <c:pt idx="70">
                  <c:v>50</c:v>
                </c:pt>
                <c:pt idx="71">
                  <c:v>60</c:v>
                </c:pt>
                <c:pt idx="72">
                  <c:v>90</c:v>
                </c:pt>
                <c:pt idx="73">
                  <c:v>120</c:v>
                </c:pt>
                <c:pt idx="74">
                  <c:v>150</c:v>
                </c:pt>
                <c:pt idx="75">
                  <c:v>180</c:v>
                </c:pt>
                <c:pt idx="76">
                  <c:v>210</c:v>
                </c:pt>
              </c:numCache>
            </c:numRef>
          </c:xVal>
          <c:yVal>
            <c:numRef>
              <c:f>'pH=10,45C,100rpm'!$B$56</c:f>
              <c:numCache>
                <c:formatCode>0.00</c:formatCode>
                <c:ptCount val="1"/>
                <c:pt idx="0">
                  <c:v>4.3509555146607877</c:v>
                </c:pt>
              </c:numCache>
            </c:numRef>
          </c:yVal>
        </c:ser>
        <c:ser>
          <c:idx val="1"/>
          <c:order val="1"/>
          <c:tx>
            <c:v>pH=10</c:v>
          </c:tx>
          <c:spPr>
            <a:ln w="28575">
              <a:noFill/>
            </a:ln>
          </c:spPr>
          <c:marker>
            <c:symbol val="square"/>
            <c:size val="7"/>
            <c:spPr>
              <a:noFill/>
              <a:ln>
                <a:solidFill>
                  <a:srgbClr val="002060"/>
                </a:solidFill>
              </a:ln>
            </c:spPr>
          </c:marker>
          <c:xVal>
            <c:numRef>
              <c:f>'pH=10,45C,100rpm'!$A$56:$A$132</c:f>
              <c:numCache>
                <c:formatCode>General</c:formatCode>
                <c:ptCount val="77"/>
                <c:pt idx="0">
                  <c:v>0.25</c:v>
                </c:pt>
                <c:pt idx="1">
                  <c:v>0.5</c:v>
                </c:pt>
                <c:pt idx="2">
                  <c:v>0.75000000000000033</c:v>
                </c:pt>
                <c:pt idx="3">
                  <c:v>1</c:v>
                </c:pt>
                <c:pt idx="4">
                  <c:v>2</c:v>
                </c:pt>
                <c:pt idx="5">
                  <c:v>3</c:v>
                </c:pt>
                <c:pt idx="6">
                  <c:v>5</c:v>
                </c:pt>
                <c:pt idx="7">
                  <c:v>10</c:v>
                </c:pt>
                <c:pt idx="8">
                  <c:v>20</c:v>
                </c:pt>
                <c:pt idx="9">
                  <c:v>30</c:v>
                </c:pt>
                <c:pt idx="10">
                  <c:v>50</c:v>
                </c:pt>
                <c:pt idx="11">
                  <c:v>60</c:v>
                </c:pt>
                <c:pt idx="12">
                  <c:v>80</c:v>
                </c:pt>
                <c:pt idx="13">
                  <c:v>90</c:v>
                </c:pt>
                <c:pt idx="14">
                  <c:v>120</c:v>
                </c:pt>
                <c:pt idx="15">
                  <c:v>150</c:v>
                </c:pt>
                <c:pt idx="16">
                  <c:v>180</c:v>
                </c:pt>
                <c:pt idx="17">
                  <c:v>1</c:v>
                </c:pt>
                <c:pt idx="18">
                  <c:v>2</c:v>
                </c:pt>
                <c:pt idx="19">
                  <c:v>3</c:v>
                </c:pt>
                <c:pt idx="20">
                  <c:v>5</c:v>
                </c:pt>
                <c:pt idx="21">
                  <c:v>10</c:v>
                </c:pt>
                <c:pt idx="22">
                  <c:v>20</c:v>
                </c:pt>
                <c:pt idx="23">
                  <c:v>30</c:v>
                </c:pt>
                <c:pt idx="24">
                  <c:v>40</c:v>
                </c:pt>
                <c:pt idx="25">
                  <c:v>50</c:v>
                </c:pt>
                <c:pt idx="26">
                  <c:v>60</c:v>
                </c:pt>
                <c:pt idx="27">
                  <c:v>90</c:v>
                </c:pt>
                <c:pt idx="28">
                  <c:v>120</c:v>
                </c:pt>
                <c:pt idx="29">
                  <c:v>150</c:v>
                </c:pt>
                <c:pt idx="30">
                  <c:v>180</c:v>
                </c:pt>
                <c:pt idx="31">
                  <c:v>5</c:v>
                </c:pt>
                <c:pt idx="32">
                  <c:v>10</c:v>
                </c:pt>
                <c:pt idx="33">
                  <c:v>20</c:v>
                </c:pt>
                <c:pt idx="34">
                  <c:v>50</c:v>
                </c:pt>
                <c:pt idx="35">
                  <c:v>60</c:v>
                </c:pt>
                <c:pt idx="36">
                  <c:v>90</c:v>
                </c:pt>
                <c:pt idx="37">
                  <c:v>120</c:v>
                </c:pt>
                <c:pt idx="38">
                  <c:v>150</c:v>
                </c:pt>
                <c:pt idx="39">
                  <c:v>180</c:v>
                </c:pt>
                <c:pt idx="40">
                  <c:v>210</c:v>
                </c:pt>
                <c:pt idx="41">
                  <c:v>240</c:v>
                </c:pt>
                <c:pt idx="42">
                  <c:v>0.5</c:v>
                </c:pt>
                <c:pt idx="43">
                  <c:v>0.75000000000000033</c:v>
                </c:pt>
                <c:pt idx="44">
                  <c:v>1</c:v>
                </c:pt>
                <c:pt idx="45">
                  <c:v>2</c:v>
                </c:pt>
                <c:pt idx="46">
                  <c:v>3</c:v>
                </c:pt>
                <c:pt idx="47">
                  <c:v>5</c:v>
                </c:pt>
                <c:pt idx="48">
                  <c:v>10</c:v>
                </c:pt>
                <c:pt idx="49">
                  <c:v>20</c:v>
                </c:pt>
                <c:pt idx="50">
                  <c:v>30</c:v>
                </c:pt>
                <c:pt idx="51">
                  <c:v>40</c:v>
                </c:pt>
                <c:pt idx="52">
                  <c:v>50</c:v>
                </c:pt>
                <c:pt idx="53">
                  <c:v>60</c:v>
                </c:pt>
                <c:pt idx="54">
                  <c:v>90</c:v>
                </c:pt>
                <c:pt idx="55">
                  <c:v>120</c:v>
                </c:pt>
                <c:pt idx="56">
                  <c:v>150</c:v>
                </c:pt>
                <c:pt idx="57">
                  <c:v>180</c:v>
                </c:pt>
                <c:pt idx="58">
                  <c:v>210</c:v>
                </c:pt>
                <c:pt idx="59">
                  <c:v>230</c:v>
                </c:pt>
                <c:pt idx="60">
                  <c:v>0.25</c:v>
                </c:pt>
                <c:pt idx="61">
                  <c:v>0.5</c:v>
                </c:pt>
                <c:pt idx="62">
                  <c:v>2</c:v>
                </c:pt>
                <c:pt idx="63">
                  <c:v>3</c:v>
                </c:pt>
                <c:pt idx="64">
                  <c:v>5</c:v>
                </c:pt>
                <c:pt idx="65">
                  <c:v>5</c:v>
                </c:pt>
                <c:pt idx="66">
                  <c:v>10</c:v>
                </c:pt>
                <c:pt idx="67">
                  <c:v>20</c:v>
                </c:pt>
                <c:pt idx="68">
                  <c:v>30</c:v>
                </c:pt>
                <c:pt idx="69">
                  <c:v>40</c:v>
                </c:pt>
                <c:pt idx="70">
                  <c:v>50</c:v>
                </c:pt>
                <c:pt idx="71">
                  <c:v>60</c:v>
                </c:pt>
                <c:pt idx="72">
                  <c:v>90</c:v>
                </c:pt>
                <c:pt idx="73">
                  <c:v>120</c:v>
                </c:pt>
                <c:pt idx="74">
                  <c:v>150</c:v>
                </c:pt>
                <c:pt idx="75">
                  <c:v>180</c:v>
                </c:pt>
                <c:pt idx="76">
                  <c:v>210</c:v>
                </c:pt>
              </c:numCache>
            </c:numRef>
          </c:xVal>
          <c:yVal>
            <c:numRef>
              <c:f>'pH=10,45C,100rpm'!$B$56:$B$132</c:f>
              <c:numCache>
                <c:formatCode>0.00</c:formatCode>
                <c:ptCount val="77"/>
                <c:pt idx="0">
                  <c:v>4.3509555146607877</c:v>
                </c:pt>
                <c:pt idx="1">
                  <c:v>5.7184637958532978</c:v>
                </c:pt>
                <c:pt idx="2">
                  <c:v>6.3262452541610541</c:v>
                </c:pt>
                <c:pt idx="3">
                  <c:v>6.4402042775937653</c:v>
                </c:pt>
                <c:pt idx="4">
                  <c:v>6.5541633010264695</c:v>
                </c:pt>
                <c:pt idx="5">
                  <c:v>6.6681223244591878</c:v>
                </c:pt>
                <c:pt idx="6">
                  <c:v>6.8580540301803605</c:v>
                </c:pt>
                <c:pt idx="7">
                  <c:v>9.536091080848994</c:v>
                </c:pt>
                <c:pt idx="8">
                  <c:v>14.949144693902596</c:v>
                </c:pt>
                <c:pt idx="9">
                  <c:v>15.461960299349784</c:v>
                </c:pt>
                <c:pt idx="10">
                  <c:v>16.145714439946026</c:v>
                </c:pt>
                <c:pt idx="11">
                  <c:v>19.39354660777818</c:v>
                </c:pt>
                <c:pt idx="12">
                  <c:v>27.45</c:v>
                </c:pt>
                <c:pt idx="13">
                  <c:v>32.156957232241446</c:v>
                </c:pt>
                <c:pt idx="14">
                  <c:v>37.456051821862324</c:v>
                </c:pt>
                <c:pt idx="15">
                  <c:v>39.108457661636578</c:v>
                </c:pt>
                <c:pt idx="16">
                  <c:v>41.463610812579276</c:v>
                </c:pt>
              </c:numCache>
            </c:numRef>
          </c:yVal>
        </c:ser>
        <c:ser>
          <c:idx val="2"/>
          <c:order val="2"/>
          <c:spPr>
            <a:ln w="28575">
              <a:noFill/>
            </a:ln>
          </c:spPr>
          <c:xVal>
            <c:numRef>
              <c:f>'pH=10,45C,100rpm'!$A$56:$A$132</c:f>
              <c:numCache>
                <c:formatCode>General</c:formatCode>
                <c:ptCount val="77"/>
                <c:pt idx="0">
                  <c:v>0.25</c:v>
                </c:pt>
                <c:pt idx="1">
                  <c:v>0.5</c:v>
                </c:pt>
                <c:pt idx="2">
                  <c:v>0.75000000000000033</c:v>
                </c:pt>
                <c:pt idx="3">
                  <c:v>1</c:v>
                </c:pt>
                <c:pt idx="4">
                  <c:v>2</c:v>
                </c:pt>
                <c:pt idx="5">
                  <c:v>3</c:v>
                </c:pt>
                <c:pt idx="6">
                  <c:v>5</c:v>
                </c:pt>
                <c:pt idx="7">
                  <c:v>10</c:v>
                </c:pt>
                <c:pt idx="8">
                  <c:v>20</c:v>
                </c:pt>
                <c:pt idx="9">
                  <c:v>30</c:v>
                </c:pt>
                <c:pt idx="10">
                  <c:v>50</c:v>
                </c:pt>
                <c:pt idx="11">
                  <c:v>60</c:v>
                </c:pt>
                <c:pt idx="12">
                  <c:v>80</c:v>
                </c:pt>
                <c:pt idx="13">
                  <c:v>90</c:v>
                </c:pt>
                <c:pt idx="14">
                  <c:v>120</c:v>
                </c:pt>
                <c:pt idx="15">
                  <c:v>150</c:v>
                </c:pt>
                <c:pt idx="16">
                  <c:v>180</c:v>
                </c:pt>
                <c:pt idx="17">
                  <c:v>1</c:v>
                </c:pt>
                <c:pt idx="18">
                  <c:v>2</c:v>
                </c:pt>
                <c:pt idx="19">
                  <c:v>3</c:v>
                </c:pt>
                <c:pt idx="20">
                  <c:v>5</c:v>
                </c:pt>
                <c:pt idx="21">
                  <c:v>10</c:v>
                </c:pt>
                <c:pt idx="22">
                  <c:v>20</c:v>
                </c:pt>
                <c:pt idx="23">
                  <c:v>30</c:v>
                </c:pt>
                <c:pt idx="24">
                  <c:v>40</c:v>
                </c:pt>
                <c:pt idx="25">
                  <c:v>50</c:v>
                </c:pt>
                <c:pt idx="26">
                  <c:v>60</c:v>
                </c:pt>
                <c:pt idx="27">
                  <c:v>90</c:v>
                </c:pt>
                <c:pt idx="28">
                  <c:v>120</c:v>
                </c:pt>
                <c:pt idx="29">
                  <c:v>150</c:v>
                </c:pt>
                <c:pt idx="30">
                  <c:v>180</c:v>
                </c:pt>
                <c:pt idx="31">
                  <c:v>5</c:v>
                </c:pt>
                <c:pt idx="32">
                  <c:v>10</c:v>
                </c:pt>
                <c:pt idx="33">
                  <c:v>20</c:v>
                </c:pt>
                <c:pt idx="34">
                  <c:v>50</c:v>
                </c:pt>
                <c:pt idx="35">
                  <c:v>60</c:v>
                </c:pt>
                <c:pt idx="36">
                  <c:v>90</c:v>
                </c:pt>
                <c:pt idx="37">
                  <c:v>120</c:v>
                </c:pt>
                <c:pt idx="38">
                  <c:v>150</c:v>
                </c:pt>
                <c:pt idx="39">
                  <c:v>180</c:v>
                </c:pt>
                <c:pt idx="40">
                  <c:v>210</c:v>
                </c:pt>
                <c:pt idx="41">
                  <c:v>240</c:v>
                </c:pt>
                <c:pt idx="42">
                  <c:v>0.5</c:v>
                </c:pt>
                <c:pt idx="43">
                  <c:v>0.75000000000000033</c:v>
                </c:pt>
                <c:pt idx="44">
                  <c:v>1</c:v>
                </c:pt>
                <c:pt idx="45">
                  <c:v>2</c:v>
                </c:pt>
                <c:pt idx="46">
                  <c:v>3</c:v>
                </c:pt>
                <c:pt idx="47">
                  <c:v>5</c:v>
                </c:pt>
                <c:pt idx="48">
                  <c:v>10</c:v>
                </c:pt>
                <c:pt idx="49">
                  <c:v>20</c:v>
                </c:pt>
                <c:pt idx="50">
                  <c:v>30</c:v>
                </c:pt>
                <c:pt idx="51">
                  <c:v>40</c:v>
                </c:pt>
                <c:pt idx="52">
                  <c:v>50</c:v>
                </c:pt>
                <c:pt idx="53">
                  <c:v>60</c:v>
                </c:pt>
                <c:pt idx="54">
                  <c:v>90</c:v>
                </c:pt>
                <c:pt idx="55">
                  <c:v>120</c:v>
                </c:pt>
                <c:pt idx="56">
                  <c:v>150</c:v>
                </c:pt>
                <c:pt idx="57">
                  <c:v>180</c:v>
                </c:pt>
                <c:pt idx="58">
                  <c:v>210</c:v>
                </c:pt>
                <c:pt idx="59">
                  <c:v>230</c:v>
                </c:pt>
                <c:pt idx="60">
                  <c:v>0.25</c:v>
                </c:pt>
                <c:pt idx="61">
                  <c:v>0.5</c:v>
                </c:pt>
                <c:pt idx="62">
                  <c:v>2</c:v>
                </c:pt>
                <c:pt idx="63">
                  <c:v>3</c:v>
                </c:pt>
                <c:pt idx="64">
                  <c:v>5</c:v>
                </c:pt>
                <c:pt idx="65">
                  <c:v>5</c:v>
                </c:pt>
                <c:pt idx="66">
                  <c:v>10</c:v>
                </c:pt>
                <c:pt idx="67">
                  <c:v>20</c:v>
                </c:pt>
                <c:pt idx="68">
                  <c:v>30</c:v>
                </c:pt>
                <c:pt idx="69">
                  <c:v>40</c:v>
                </c:pt>
                <c:pt idx="70">
                  <c:v>50</c:v>
                </c:pt>
                <c:pt idx="71">
                  <c:v>60</c:v>
                </c:pt>
                <c:pt idx="72">
                  <c:v>90</c:v>
                </c:pt>
                <c:pt idx="73">
                  <c:v>120</c:v>
                </c:pt>
                <c:pt idx="74">
                  <c:v>150</c:v>
                </c:pt>
                <c:pt idx="75">
                  <c:v>180</c:v>
                </c:pt>
                <c:pt idx="76">
                  <c:v>210</c:v>
                </c:pt>
              </c:numCache>
            </c:numRef>
          </c:xVal>
          <c:yVal>
            <c:numRef>
              <c:f>'pH=10,45C,100rpm'!$C$56:$C$132</c:f>
              <c:numCache>
                <c:formatCode>General</c:formatCode>
                <c:ptCount val="77"/>
              </c:numCache>
            </c:numRef>
          </c:yVal>
        </c:ser>
        <c:ser>
          <c:idx val="3"/>
          <c:order val="3"/>
          <c:tx>
            <c:v>pH=12</c:v>
          </c:tx>
          <c:spPr>
            <a:ln w="28575">
              <a:noFill/>
            </a:ln>
          </c:spPr>
          <c:marker>
            <c:symbol val="x"/>
            <c:size val="7"/>
            <c:spPr>
              <a:ln>
                <a:solidFill>
                  <a:srgbClr val="FF0000"/>
                </a:solidFill>
              </a:ln>
            </c:spPr>
          </c:marker>
          <c:xVal>
            <c:numRef>
              <c:f>'pH=10,45C,100rpm'!$A$56:$A$132</c:f>
              <c:numCache>
                <c:formatCode>General</c:formatCode>
                <c:ptCount val="77"/>
                <c:pt idx="0">
                  <c:v>0.25</c:v>
                </c:pt>
                <c:pt idx="1">
                  <c:v>0.5</c:v>
                </c:pt>
                <c:pt idx="2">
                  <c:v>0.75000000000000033</c:v>
                </c:pt>
                <c:pt idx="3">
                  <c:v>1</c:v>
                </c:pt>
                <c:pt idx="4">
                  <c:v>2</c:v>
                </c:pt>
                <c:pt idx="5">
                  <c:v>3</c:v>
                </c:pt>
                <c:pt idx="6">
                  <c:v>5</c:v>
                </c:pt>
                <c:pt idx="7">
                  <c:v>10</c:v>
                </c:pt>
                <c:pt idx="8">
                  <c:v>20</c:v>
                </c:pt>
                <c:pt idx="9">
                  <c:v>30</c:v>
                </c:pt>
                <c:pt idx="10">
                  <c:v>50</c:v>
                </c:pt>
                <c:pt idx="11">
                  <c:v>60</c:v>
                </c:pt>
                <c:pt idx="12">
                  <c:v>80</c:v>
                </c:pt>
                <c:pt idx="13">
                  <c:v>90</c:v>
                </c:pt>
                <c:pt idx="14">
                  <c:v>120</c:v>
                </c:pt>
                <c:pt idx="15">
                  <c:v>150</c:v>
                </c:pt>
                <c:pt idx="16">
                  <c:v>180</c:v>
                </c:pt>
                <c:pt idx="17">
                  <c:v>1</c:v>
                </c:pt>
                <c:pt idx="18">
                  <c:v>2</c:v>
                </c:pt>
                <c:pt idx="19">
                  <c:v>3</c:v>
                </c:pt>
                <c:pt idx="20">
                  <c:v>5</c:v>
                </c:pt>
                <c:pt idx="21">
                  <c:v>10</c:v>
                </c:pt>
                <c:pt idx="22">
                  <c:v>20</c:v>
                </c:pt>
                <c:pt idx="23">
                  <c:v>30</c:v>
                </c:pt>
                <c:pt idx="24">
                  <c:v>40</c:v>
                </c:pt>
                <c:pt idx="25">
                  <c:v>50</c:v>
                </c:pt>
                <c:pt idx="26">
                  <c:v>60</c:v>
                </c:pt>
                <c:pt idx="27">
                  <c:v>90</c:v>
                </c:pt>
                <c:pt idx="28">
                  <c:v>120</c:v>
                </c:pt>
                <c:pt idx="29">
                  <c:v>150</c:v>
                </c:pt>
                <c:pt idx="30">
                  <c:v>180</c:v>
                </c:pt>
                <c:pt idx="31">
                  <c:v>5</c:v>
                </c:pt>
                <c:pt idx="32">
                  <c:v>10</c:v>
                </c:pt>
                <c:pt idx="33">
                  <c:v>20</c:v>
                </c:pt>
                <c:pt idx="34">
                  <c:v>50</c:v>
                </c:pt>
                <c:pt idx="35">
                  <c:v>60</c:v>
                </c:pt>
                <c:pt idx="36">
                  <c:v>90</c:v>
                </c:pt>
                <c:pt idx="37">
                  <c:v>120</c:v>
                </c:pt>
                <c:pt idx="38">
                  <c:v>150</c:v>
                </c:pt>
                <c:pt idx="39">
                  <c:v>180</c:v>
                </c:pt>
                <c:pt idx="40">
                  <c:v>210</c:v>
                </c:pt>
                <c:pt idx="41">
                  <c:v>240</c:v>
                </c:pt>
                <c:pt idx="42">
                  <c:v>0.5</c:v>
                </c:pt>
                <c:pt idx="43">
                  <c:v>0.75000000000000033</c:v>
                </c:pt>
                <c:pt idx="44">
                  <c:v>1</c:v>
                </c:pt>
                <c:pt idx="45">
                  <c:v>2</c:v>
                </c:pt>
                <c:pt idx="46">
                  <c:v>3</c:v>
                </c:pt>
                <c:pt idx="47">
                  <c:v>5</c:v>
                </c:pt>
                <c:pt idx="48">
                  <c:v>10</c:v>
                </c:pt>
                <c:pt idx="49">
                  <c:v>20</c:v>
                </c:pt>
                <c:pt idx="50">
                  <c:v>30</c:v>
                </c:pt>
                <c:pt idx="51">
                  <c:v>40</c:v>
                </c:pt>
                <c:pt idx="52">
                  <c:v>50</c:v>
                </c:pt>
                <c:pt idx="53">
                  <c:v>60</c:v>
                </c:pt>
                <c:pt idx="54">
                  <c:v>90</c:v>
                </c:pt>
                <c:pt idx="55">
                  <c:v>120</c:v>
                </c:pt>
                <c:pt idx="56">
                  <c:v>150</c:v>
                </c:pt>
                <c:pt idx="57">
                  <c:v>180</c:v>
                </c:pt>
                <c:pt idx="58">
                  <c:v>210</c:v>
                </c:pt>
                <c:pt idx="59">
                  <c:v>230</c:v>
                </c:pt>
                <c:pt idx="60">
                  <c:v>0.25</c:v>
                </c:pt>
                <c:pt idx="61">
                  <c:v>0.5</c:v>
                </c:pt>
                <c:pt idx="62">
                  <c:v>2</c:v>
                </c:pt>
                <c:pt idx="63">
                  <c:v>3</c:v>
                </c:pt>
                <c:pt idx="64">
                  <c:v>5</c:v>
                </c:pt>
                <c:pt idx="65">
                  <c:v>5</c:v>
                </c:pt>
                <c:pt idx="66">
                  <c:v>10</c:v>
                </c:pt>
                <c:pt idx="67">
                  <c:v>20</c:v>
                </c:pt>
                <c:pt idx="68">
                  <c:v>30</c:v>
                </c:pt>
                <c:pt idx="69">
                  <c:v>40</c:v>
                </c:pt>
                <c:pt idx="70">
                  <c:v>50</c:v>
                </c:pt>
                <c:pt idx="71">
                  <c:v>60</c:v>
                </c:pt>
                <c:pt idx="72">
                  <c:v>90</c:v>
                </c:pt>
                <c:pt idx="73">
                  <c:v>120</c:v>
                </c:pt>
                <c:pt idx="74">
                  <c:v>150</c:v>
                </c:pt>
                <c:pt idx="75">
                  <c:v>180</c:v>
                </c:pt>
                <c:pt idx="76">
                  <c:v>210</c:v>
                </c:pt>
              </c:numCache>
            </c:numRef>
          </c:xVal>
          <c:yVal>
            <c:numRef>
              <c:f>'pH=10,45C,100rpm'!$D$56:$D$132</c:f>
              <c:numCache>
                <c:formatCode>General</c:formatCode>
                <c:ptCount val="77"/>
                <c:pt idx="17">
                  <c:v>0</c:v>
                </c:pt>
                <c:pt idx="18">
                  <c:v>0.32737639508323241</c:v>
                </c:pt>
                <c:pt idx="19">
                  <c:v>1.3800000000000001</c:v>
                </c:pt>
                <c:pt idx="20">
                  <c:v>6.7</c:v>
                </c:pt>
                <c:pt idx="21">
                  <c:v>12.0735202001523</c:v>
                </c:pt>
                <c:pt idx="22">
                  <c:v>13.437588512999037</c:v>
                </c:pt>
                <c:pt idx="23">
                  <c:v>13.892277950614616</c:v>
                </c:pt>
                <c:pt idx="24">
                  <c:v>15.407909409333195</c:v>
                </c:pt>
                <c:pt idx="25">
                  <c:v>16.77197772217994</c:v>
                </c:pt>
                <c:pt idx="26">
                  <c:v>20.2579300772327</c:v>
                </c:pt>
                <c:pt idx="27">
                  <c:v>25.638421755683691</c:v>
                </c:pt>
                <c:pt idx="28">
                  <c:v>29.957971413031693</c:v>
                </c:pt>
                <c:pt idx="29">
                  <c:v>30.336879277711326</c:v>
                </c:pt>
                <c:pt idx="30">
                  <c:v>32.004073882301782</c:v>
                </c:pt>
              </c:numCache>
            </c:numRef>
          </c:yVal>
        </c:ser>
        <c:ser>
          <c:idx val="4"/>
          <c:order val="4"/>
          <c:tx>
            <c:v>pH=13</c:v>
          </c:tx>
          <c:spPr>
            <a:ln w="28575">
              <a:noFill/>
            </a:ln>
          </c:spPr>
          <c:marker>
            <c:symbol val="circle"/>
            <c:size val="7"/>
            <c:spPr>
              <a:solidFill>
                <a:srgbClr val="FF0000"/>
              </a:solidFill>
              <a:ln>
                <a:solidFill>
                  <a:srgbClr val="FF0000"/>
                </a:solidFill>
              </a:ln>
            </c:spPr>
          </c:marker>
          <c:xVal>
            <c:numRef>
              <c:f>'pH=10,45C,100rpm'!$A$56:$A$132</c:f>
              <c:numCache>
                <c:formatCode>General</c:formatCode>
                <c:ptCount val="77"/>
                <c:pt idx="0">
                  <c:v>0.25</c:v>
                </c:pt>
                <c:pt idx="1">
                  <c:v>0.5</c:v>
                </c:pt>
                <c:pt idx="2">
                  <c:v>0.75000000000000033</c:v>
                </c:pt>
                <c:pt idx="3">
                  <c:v>1</c:v>
                </c:pt>
                <c:pt idx="4">
                  <c:v>2</c:v>
                </c:pt>
                <c:pt idx="5">
                  <c:v>3</c:v>
                </c:pt>
                <c:pt idx="6">
                  <c:v>5</c:v>
                </c:pt>
                <c:pt idx="7">
                  <c:v>10</c:v>
                </c:pt>
                <c:pt idx="8">
                  <c:v>20</c:v>
                </c:pt>
                <c:pt idx="9">
                  <c:v>30</c:v>
                </c:pt>
                <c:pt idx="10">
                  <c:v>50</c:v>
                </c:pt>
                <c:pt idx="11">
                  <c:v>60</c:v>
                </c:pt>
                <c:pt idx="12">
                  <c:v>80</c:v>
                </c:pt>
                <c:pt idx="13">
                  <c:v>90</c:v>
                </c:pt>
                <c:pt idx="14">
                  <c:v>120</c:v>
                </c:pt>
                <c:pt idx="15">
                  <c:v>150</c:v>
                </c:pt>
                <c:pt idx="16">
                  <c:v>180</c:v>
                </c:pt>
                <c:pt idx="17">
                  <c:v>1</c:v>
                </c:pt>
                <c:pt idx="18">
                  <c:v>2</c:v>
                </c:pt>
                <c:pt idx="19">
                  <c:v>3</c:v>
                </c:pt>
                <c:pt idx="20">
                  <c:v>5</c:v>
                </c:pt>
                <c:pt idx="21">
                  <c:v>10</c:v>
                </c:pt>
                <c:pt idx="22">
                  <c:v>20</c:v>
                </c:pt>
                <c:pt idx="23">
                  <c:v>30</c:v>
                </c:pt>
                <c:pt idx="24">
                  <c:v>40</c:v>
                </c:pt>
                <c:pt idx="25">
                  <c:v>50</c:v>
                </c:pt>
                <c:pt idx="26">
                  <c:v>60</c:v>
                </c:pt>
                <c:pt idx="27">
                  <c:v>90</c:v>
                </c:pt>
                <c:pt idx="28">
                  <c:v>120</c:v>
                </c:pt>
                <c:pt idx="29">
                  <c:v>150</c:v>
                </c:pt>
                <c:pt idx="30">
                  <c:v>180</c:v>
                </c:pt>
                <c:pt idx="31">
                  <c:v>5</c:v>
                </c:pt>
                <c:pt idx="32">
                  <c:v>10</c:v>
                </c:pt>
                <c:pt idx="33">
                  <c:v>20</c:v>
                </c:pt>
                <c:pt idx="34">
                  <c:v>50</c:v>
                </c:pt>
                <c:pt idx="35">
                  <c:v>60</c:v>
                </c:pt>
                <c:pt idx="36">
                  <c:v>90</c:v>
                </c:pt>
                <c:pt idx="37">
                  <c:v>120</c:v>
                </c:pt>
                <c:pt idx="38">
                  <c:v>150</c:v>
                </c:pt>
                <c:pt idx="39">
                  <c:v>180</c:v>
                </c:pt>
                <c:pt idx="40">
                  <c:v>210</c:v>
                </c:pt>
                <c:pt idx="41">
                  <c:v>240</c:v>
                </c:pt>
                <c:pt idx="42">
                  <c:v>0.5</c:v>
                </c:pt>
                <c:pt idx="43">
                  <c:v>0.75000000000000033</c:v>
                </c:pt>
                <c:pt idx="44">
                  <c:v>1</c:v>
                </c:pt>
                <c:pt idx="45">
                  <c:v>2</c:v>
                </c:pt>
                <c:pt idx="46">
                  <c:v>3</c:v>
                </c:pt>
                <c:pt idx="47">
                  <c:v>5</c:v>
                </c:pt>
                <c:pt idx="48">
                  <c:v>10</c:v>
                </c:pt>
                <c:pt idx="49">
                  <c:v>20</c:v>
                </c:pt>
                <c:pt idx="50">
                  <c:v>30</c:v>
                </c:pt>
                <c:pt idx="51">
                  <c:v>40</c:v>
                </c:pt>
                <c:pt idx="52">
                  <c:v>50</c:v>
                </c:pt>
                <c:pt idx="53">
                  <c:v>60</c:v>
                </c:pt>
                <c:pt idx="54">
                  <c:v>90</c:v>
                </c:pt>
                <c:pt idx="55">
                  <c:v>120</c:v>
                </c:pt>
                <c:pt idx="56">
                  <c:v>150</c:v>
                </c:pt>
                <c:pt idx="57">
                  <c:v>180</c:v>
                </c:pt>
                <c:pt idx="58">
                  <c:v>210</c:v>
                </c:pt>
                <c:pt idx="59">
                  <c:v>230</c:v>
                </c:pt>
                <c:pt idx="60">
                  <c:v>0.25</c:v>
                </c:pt>
                <c:pt idx="61">
                  <c:v>0.5</c:v>
                </c:pt>
                <c:pt idx="62">
                  <c:v>2</c:v>
                </c:pt>
                <c:pt idx="63">
                  <c:v>3</c:v>
                </c:pt>
                <c:pt idx="64">
                  <c:v>5</c:v>
                </c:pt>
                <c:pt idx="65">
                  <c:v>5</c:v>
                </c:pt>
                <c:pt idx="66">
                  <c:v>10</c:v>
                </c:pt>
                <c:pt idx="67">
                  <c:v>20</c:v>
                </c:pt>
                <c:pt idx="68">
                  <c:v>30</c:v>
                </c:pt>
                <c:pt idx="69">
                  <c:v>40</c:v>
                </c:pt>
                <c:pt idx="70">
                  <c:v>50</c:v>
                </c:pt>
                <c:pt idx="71">
                  <c:v>60</c:v>
                </c:pt>
                <c:pt idx="72">
                  <c:v>90</c:v>
                </c:pt>
                <c:pt idx="73">
                  <c:v>120</c:v>
                </c:pt>
                <c:pt idx="74">
                  <c:v>150</c:v>
                </c:pt>
                <c:pt idx="75">
                  <c:v>180</c:v>
                </c:pt>
                <c:pt idx="76">
                  <c:v>210</c:v>
                </c:pt>
              </c:numCache>
            </c:numRef>
          </c:xVal>
          <c:yVal>
            <c:numRef>
              <c:f>'pH=10,45C,100rpm'!$E$56:$E$132</c:f>
              <c:numCache>
                <c:formatCode>General</c:formatCode>
                <c:ptCount val="77"/>
                <c:pt idx="31">
                  <c:v>0</c:v>
                </c:pt>
                <c:pt idx="32" formatCode="0.0">
                  <c:v>3.6025886124701101</c:v>
                </c:pt>
                <c:pt idx="33" formatCode="0.0">
                  <c:v>6.430707692307732</c:v>
                </c:pt>
                <c:pt idx="34" formatCode="0.0">
                  <c:v>7.4928860435339342</c:v>
                </c:pt>
                <c:pt idx="35" formatCode="0.0">
                  <c:v>8.7060199743917988</c:v>
                </c:pt>
                <c:pt idx="36" formatCode="0.0">
                  <c:v>11.8</c:v>
                </c:pt>
                <c:pt idx="37" formatCode="0.0">
                  <c:v>15.2</c:v>
                </c:pt>
                <c:pt idx="38" formatCode="0.0">
                  <c:v>19.053338796414867</c:v>
                </c:pt>
                <c:pt idx="39" formatCode="0.0">
                  <c:v>21.6</c:v>
                </c:pt>
                <c:pt idx="40" formatCode="0.0">
                  <c:v>25</c:v>
                </c:pt>
                <c:pt idx="41" formatCode="0.0">
                  <c:v>26</c:v>
                </c:pt>
              </c:numCache>
            </c:numRef>
          </c:yVal>
        </c:ser>
        <c:ser>
          <c:idx val="5"/>
          <c:order val="5"/>
          <c:tx>
            <c:v>0.1 M NaCl</c:v>
          </c:tx>
          <c:spPr>
            <a:ln w="28575">
              <a:noFill/>
            </a:ln>
          </c:spPr>
          <c:marker>
            <c:symbol val="circle"/>
            <c:size val="7"/>
            <c:spPr>
              <a:noFill/>
              <a:ln>
                <a:solidFill>
                  <a:srgbClr val="FF0000"/>
                </a:solidFill>
              </a:ln>
            </c:spPr>
          </c:marker>
          <c:xVal>
            <c:numRef>
              <c:f>'pH=10,45C,100rpm'!$A$56:$A$132</c:f>
              <c:numCache>
                <c:formatCode>General</c:formatCode>
                <c:ptCount val="77"/>
                <c:pt idx="0">
                  <c:v>0.25</c:v>
                </c:pt>
                <c:pt idx="1">
                  <c:v>0.5</c:v>
                </c:pt>
                <c:pt idx="2">
                  <c:v>0.75000000000000033</c:v>
                </c:pt>
                <c:pt idx="3">
                  <c:v>1</c:v>
                </c:pt>
                <c:pt idx="4">
                  <c:v>2</c:v>
                </c:pt>
                <c:pt idx="5">
                  <c:v>3</c:v>
                </c:pt>
                <c:pt idx="6">
                  <c:v>5</c:v>
                </c:pt>
                <c:pt idx="7">
                  <c:v>10</c:v>
                </c:pt>
                <c:pt idx="8">
                  <c:v>20</c:v>
                </c:pt>
                <c:pt idx="9">
                  <c:v>30</c:v>
                </c:pt>
                <c:pt idx="10">
                  <c:v>50</c:v>
                </c:pt>
                <c:pt idx="11">
                  <c:v>60</c:v>
                </c:pt>
                <c:pt idx="12">
                  <c:v>80</c:v>
                </c:pt>
                <c:pt idx="13">
                  <c:v>90</c:v>
                </c:pt>
                <c:pt idx="14">
                  <c:v>120</c:v>
                </c:pt>
                <c:pt idx="15">
                  <c:v>150</c:v>
                </c:pt>
                <c:pt idx="16">
                  <c:v>180</c:v>
                </c:pt>
                <c:pt idx="17">
                  <c:v>1</c:v>
                </c:pt>
                <c:pt idx="18">
                  <c:v>2</c:v>
                </c:pt>
                <c:pt idx="19">
                  <c:v>3</c:v>
                </c:pt>
                <c:pt idx="20">
                  <c:v>5</c:v>
                </c:pt>
                <c:pt idx="21">
                  <c:v>10</c:v>
                </c:pt>
                <c:pt idx="22">
                  <c:v>20</c:v>
                </c:pt>
                <c:pt idx="23">
                  <c:v>30</c:v>
                </c:pt>
                <c:pt idx="24">
                  <c:v>40</c:v>
                </c:pt>
                <c:pt idx="25">
                  <c:v>50</c:v>
                </c:pt>
                <c:pt idx="26">
                  <c:v>60</c:v>
                </c:pt>
                <c:pt idx="27">
                  <c:v>90</c:v>
                </c:pt>
                <c:pt idx="28">
                  <c:v>120</c:v>
                </c:pt>
                <c:pt idx="29">
                  <c:v>150</c:v>
                </c:pt>
                <c:pt idx="30">
                  <c:v>180</c:v>
                </c:pt>
                <c:pt idx="31">
                  <c:v>5</c:v>
                </c:pt>
                <c:pt idx="32">
                  <c:v>10</c:v>
                </c:pt>
                <c:pt idx="33">
                  <c:v>20</c:v>
                </c:pt>
                <c:pt idx="34">
                  <c:v>50</c:v>
                </c:pt>
                <c:pt idx="35">
                  <c:v>60</c:v>
                </c:pt>
                <c:pt idx="36">
                  <c:v>90</c:v>
                </c:pt>
                <c:pt idx="37">
                  <c:v>120</c:v>
                </c:pt>
                <c:pt idx="38">
                  <c:v>150</c:v>
                </c:pt>
                <c:pt idx="39">
                  <c:v>180</c:v>
                </c:pt>
                <c:pt idx="40">
                  <c:v>210</c:v>
                </c:pt>
                <c:pt idx="41">
                  <c:v>240</c:v>
                </c:pt>
                <c:pt idx="42">
                  <c:v>0.5</c:v>
                </c:pt>
                <c:pt idx="43">
                  <c:v>0.75000000000000033</c:v>
                </c:pt>
                <c:pt idx="44">
                  <c:v>1</c:v>
                </c:pt>
                <c:pt idx="45">
                  <c:v>2</c:v>
                </c:pt>
                <c:pt idx="46">
                  <c:v>3</c:v>
                </c:pt>
                <c:pt idx="47">
                  <c:v>5</c:v>
                </c:pt>
                <c:pt idx="48">
                  <c:v>10</c:v>
                </c:pt>
                <c:pt idx="49">
                  <c:v>20</c:v>
                </c:pt>
                <c:pt idx="50">
                  <c:v>30</c:v>
                </c:pt>
                <c:pt idx="51">
                  <c:v>40</c:v>
                </c:pt>
                <c:pt idx="52">
                  <c:v>50</c:v>
                </c:pt>
                <c:pt idx="53">
                  <c:v>60</c:v>
                </c:pt>
                <c:pt idx="54">
                  <c:v>90</c:v>
                </c:pt>
                <c:pt idx="55">
                  <c:v>120</c:v>
                </c:pt>
                <c:pt idx="56">
                  <c:v>150</c:v>
                </c:pt>
                <c:pt idx="57">
                  <c:v>180</c:v>
                </c:pt>
                <c:pt idx="58">
                  <c:v>210</c:v>
                </c:pt>
                <c:pt idx="59">
                  <c:v>230</c:v>
                </c:pt>
                <c:pt idx="60">
                  <c:v>0.25</c:v>
                </c:pt>
                <c:pt idx="61">
                  <c:v>0.5</c:v>
                </c:pt>
                <c:pt idx="62">
                  <c:v>2</c:v>
                </c:pt>
                <c:pt idx="63">
                  <c:v>3</c:v>
                </c:pt>
                <c:pt idx="64">
                  <c:v>5</c:v>
                </c:pt>
                <c:pt idx="65">
                  <c:v>5</c:v>
                </c:pt>
                <c:pt idx="66">
                  <c:v>10</c:v>
                </c:pt>
                <c:pt idx="67">
                  <c:v>20</c:v>
                </c:pt>
                <c:pt idx="68">
                  <c:v>30</c:v>
                </c:pt>
                <c:pt idx="69">
                  <c:v>40</c:v>
                </c:pt>
                <c:pt idx="70">
                  <c:v>50</c:v>
                </c:pt>
                <c:pt idx="71">
                  <c:v>60</c:v>
                </c:pt>
                <c:pt idx="72">
                  <c:v>90</c:v>
                </c:pt>
                <c:pt idx="73">
                  <c:v>120</c:v>
                </c:pt>
                <c:pt idx="74">
                  <c:v>150</c:v>
                </c:pt>
                <c:pt idx="75">
                  <c:v>180</c:v>
                </c:pt>
                <c:pt idx="76">
                  <c:v>210</c:v>
                </c:pt>
              </c:numCache>
            </c:numRef>
          </c:xVal>
          <c:yVal>
            <c:numRef>
              <c:f>'pH=10,45C,100rpm'!$F$56:$F$132</c:f>
              <c:numCache>
                <c:formatCode>General</c:formatCode>
                <c:ptCount val="77"/>
                <c:pt idx="42">
                  <c:v>5.8013803608015841</c:v>
                </c:pt>
                <c:pt idx="43">
                  <c:v>7.1</c:v>
                </c:pt>
                <c:pt idx="44">
                  <c:v>8.6793254909799913</c:v>
                </c:pt>
                <c:pt idx="45">
                  <c:v>9.189928659237447</c:v>
                </c:pt>
                <c:pt idx="46">
                  <c:v>9.8862057068612561</c:v>
                </c:pt>
                <c:pt idx="47">
                  <c:v>11.418015211633616</c:v>
                </c:pt>
                <c:pt idx="48">
                  <c:v>16.80255771325773</c:v>
                </c:pt>
                <c:pt idx="49">
                  <c:v>24.183094418070091</c:v>
                </c:pt>
                <c:pt idx="50">
                  <c:v>27.873362770476263</c:v>
                </c:pt>
                <c:pt idx="51">
                  <c:v>30.588843256209099</c:v>
                </c:pt>
                <c:pt idx="52">
                  <c:v>34.487994722902407</c:v>
                </c:pt>
                <c:pt idx="53">
                  <c:v>37.481986027684769</c:v>
                </c:pt>
                <c:pt idx="54">
                  <c:v>41.798903722952417</c:v>
                </c:pt>
                <c:pt idx="55">
                  <c:v>43.191457818200007</c:v>
                </c:pt>
                <c:pt idx="56">
                  <c:v>48.761674199190445</c:v>
                </c:pt>
                <c:pt idx="57">
                  <c:v>55.515561561141354</c:v>
                </c:pt>
                <c:pt idx="58">
                  <c:v>60.110990075458496</c:v>
                </c:pt>
                <c:pt idx="59">
                  <c:v>61</c:v>
                </c:pt>
              </c:numCache>
            </c:numRef>
          </c:yVal>
        </c:ser>
        <c:ser>
          <c:idx val="6"/>
          <c:order val="6"/>
          <c:tx>
            <c:v>Water</c:v>
          </c:tx>
          <c:spPr>
            <a:ln w="28575">
              <a:noFill/>
            </a:ln>
          </c:spPr>
          <c:marker>
            <c:symbol val="diamond"/>
            <c:size val="7"/>
            <c:spPr>
              <a:solidFill>
                <a:srgbClr val="FFC000"/>
              </a:solidFill>
              <a:ln w="15875">
                <a:solidFill>
                  <a:srgbClr val="FFC000"/>
                </a:solidFill>
              </a:ln>
            </c:spPr>
          </c:marker>
          <c:xVal>
            <c:numRef>
              <c:f>'pH=10,45C,100rpm'!$A$56:$A$132</c:f>
              <c:numCache>
                <c:formatCode>General</c:formatCode>
                <c:ptCount val="77"/>
                <c:pt idx="0">
                  <c:v>0.25</c:v>
                </c:pt>
                <c:pt idx="1">
                  <c:v>0.5</c:v>
                </c:pt>
                <c:pt idx="2">
                  <c:v>0.75000000000000033</c:v>
                </c:pt>
                <c:pt idx="3">
                  <c:v>1</c:v>
                </c:pt>
                <c:pt idx="4">
                  <c:v>2</c:v>
                </c:pt>
                <c:pt idx="5">
                  <c:v>3</c:v>
                </c:pt>
                <c:pt idx="6">
                  <c:v>5</c:v>
                </c:pt>
                <c:pt idx="7">
                  <c:v>10</c:v>
                </c:pt>
                <c:pt idx="8">
                  <c:v>20</c:v>
                </c:pt>
                <c:pt idx="9">
                  <c:v>30</c:v>
                </c:pt>
                <c:pt idx="10">
                  <c:v>50</c:v>
                </c:pt>
                <c:pt idx="11">
                  <c:v>60</c:v>
                </c:pt>
                <c:pt idx="12">
                  <c:v>80</c:v>
                </c:pt>
                <c:pt idx="13">
                  <c:v>90</c:v>
                </c:pt>
                <c:pt idx="14">
                  <c:v>120</c:v>
                </c:pt>
                <c:pt idx="15">
                  <c:v>150</c:v>
                </c:pt>
                <c:pt idx="16">
                  <c:v>180</c:v>
                </c:pt>
                <c:pt idx="17">
                  <c:v>1</c:v>
                </c:pt>
                <c:pt idx="18">
                  <c:v>2</c:v>
                </c:pt>
                <c:pt idx="19">
                  <c:v>3</c:v>
                </c:pt>
                <c:pt idx="20">
                  <c:v>5</c:v>
                </c:pt>
                <c:pt idx="21">
                  <c:v>10</c:v>
                </c:pt>
                <c:pt idx="22">
                  <c:v>20</c:v>
                </c:pt>
                <c:pt idx="23">
                  <c:v>30</c:v>
                </c:pt>
                <c:pt idx="24">
                  <c:v>40</c:v>
                </c:pt>
                <c:pt idx="25">
                  <c:v>50</c:v>
                </c:pt>
                <c:pt idx="26">
                  <c:v>60</c:v>
                </c:pt>
                <c:pt idx="27">
                  <c:v>90</c:v>
                </c:pt>
                <c:pt idx="28">
                  <c:v>120</c:v>
                </c:pt>
                <c:pt idx="29">
                  <c:v>150</c:v>
                </c:pt>
                <c:pt idx="30">
                  <c:v>180</c:v>
                </c:pt>
                <c:pt idx="31">
                  <c:v>5</c:v>
                </c:pt>
                <c:pt idx="32">
                  <c:v>10</c:v>
                </c:pt>
                <c:pt idx="33">
                  <c:v>20</c:v>
                </c:pt>
                <c:pt idx="34">
                  <c:v>50</c:v>
                </c:pt>
                <c:pt idx="35">
                  <c:v>60</c:v>
                </c:pt>
                <c:pt idx="36">
                  <c:v>90</c:v>
                </c:pt>
                <c:pt idx="37">
                  <c:v>120</c:v>
                </c:pt>
                <c:pt idx="38">
                  <c:v>150</c:v>
                </c:pt>
                <c:pt idx="39">
                  <c:v>180</c:v>
                </c:pt>
                <c:pt idx="40">
                  <c:v>210</c:v>
                </c:pt>
                <c:pt idx="41">
                  <c:v>240</c:v>
                </c:pt>
                <c:pt idx="42">
                  <c:v>0.5</c:v>
                </c:pt>
                <c:pt idx="43">
                  <c:v>0.75000000000000033</c:v>
                </c:pt>
                <c:pt idx="44">
                  <c:v>1</c:v>
                </c:pt>
                <c:pt idx="45">
                  <c:v>2</c:v>
                </c:pt>
                <c:pt idx="46">
                  <c:v>3</c:v>
                </c:pt>
                <c:pt idx="47">
                  <c:v>5</c:v>
                </c:pt>
                <c:pt idx="48">
                  <c:v>10</c:v>
                </c:pt>
                <c:pt idx="49">
                  <c:v>20</c:v>
                </c:pt>
                <c:pt idx="50">
                  <c:v>30</c:v>
                </c:pt>
                <c:pt idx="51">
                  <c:v>40</c:v>
                </c:pt>
                <c:pt idx="52">
                  <c:v>50</c:v>
                </c:pt>
                <c:pt idx="53">
                  <c:v>60</c:v>
                </c:pt>
                <c:pt idx="54">
                  <c:v>90</c:v>
                </c:pt>
                <c:pt idx="55">
                  <c:v>120</c:v>
                </c:pt>
                <c:pt idx="56">
                  <c:v>150</c:v>
                </c:pt>
                <c:pt idx="57">
                  <c:v>180</c:v>
                </c:pt>
                <c:pt idx="58">
                  <c:v>210</c:v>
                </c:pt>
                <c:pt idx="59">
                  <c:v>230</c:v>
                </c:pt>
                <c:pt idx="60">
                  <c:v>0.25</c:v>
                </c:pt>
                <c:pt idx="61">
                  <c:v>0.5</c:v>
                </c:pt>
                <c:pt idx="62">
                  <c:v>2</c:v>
                </c:pt>
                <c:pt idx="63">
                  <c:v>3</c:v>
                </c:pt>
                <c:pt idx="64">
                  <c:v>5</c:v>
                </c:pt>
                <c:pt idx="65">
                  <c:v>5</c:v>
                </c:pt>
                <c:pt idx="66">
                  <c:v>10</c:v>
                </c:pt>
                <c:pt idx="67">
                  <c:v>20</c:v>
                </c:pt>
                <c:pt idx="68">
                  <c:v>30</c:v>
                </c:pt>
                <c:pt idx="69">
                  <c:v>40</c:v>
                </c:pt>
                <c:pt idx="70">
                  <c:v>50</c:v>
                </c:pt>
                <c:pt idx="71">
                  <c:v>60</c:v>
                </c:pt>
                <c:pt idx="72">
                  <c:v>90</c:v>
                </c:pt>
                <c:pt idx="73">
                  <c:v>120</c:v>
                </c:pt>
                <c:pt idx="74">
                  <c:v>150</c:v>
                </c:pt>
                <c:pt idx="75">
                  <c:v>180</c:v>
                </c:pt>
                <c:pt idx="76">
                  <c:v>210</c:v>
                </c:pt>
              </c:numCache>
            </c:numRef>
          </c:xVal>
          <c:yVal>
            <c:numRef>
              <c:f>'pH=10,45C,100rpm'!$G$56:$G$132</c:f>
              <c:numCache>
                <c:formatCode>General</c:formatCode>
                <c:ptCount val="77"/>
                <c:pt idx="60">
                  <c:v>5.0862357966609997</c:v>
                </c:pt>
                <c:pt idx="61">
                  <c:v>9.0695256921603828</c:v>
                </c:pt>
                <c:pt idx="62">
                  <c:v>22.024886031891437</c:v>
                </c:pt>
                <c:pt idx="63">
                  <c:v>25.21538522003415</c:v>
                </c:pt>
                <c:pt idx="64">
                  <c:v>27.939999999999991</c:v>
                </c:pt>
                <c:pt idx="65">
                  <c:v>28.4</c:v>
                </c:pt>
                <c:pt idx="66">
                  <c:v>28.3</c:v>
                </c:pt>
                <c:pt idx="67">
                  <c:v>27.70977549440029</c:v>
                </c:pt>
                <c:pt idx="68">
                  <c:v>30.610229301802761</c:v>
                </c:pt>
                <c:pt idx="69">
                  <c:v>34.844891860610296</c:v>
                </c:pt>
                <c:pt idx="70">
                  <c:v>36.237109688163542</c:v>
                </c:pt>
                <c:pt idx="71">
                  <c:v>38.731499962529668</c:v>
                </c:pt>
                <c:pt idx="72">
                  <c:v>43.140189749781442</c:v>
                </c:pt>
                <c:pt idx="73">
                  <c:v>47.374852308589062</c:v>
                </c:pt>
                <c:pt idx="74">
                  <c:v>49.173133669178583</c:v>
                </c:pt>
                <c:pt idx="75">
                  <c:v>51.203451334360309</c:v>
                </c:pt>
                <c:pt idx="76">
                  <c:v>52.131596552729107</c:v>
                </c:pt>
              </c:numCache>
            </c:numRef>
          </c:yVal>
        </c:ser>
        <c:axId val="122197120"/>
        <c:axId val="122199040"/>
      </c:scatterChart>
      <c:valAx>
        <c:axId val="122197120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sz="1100"/>
                </a:pPr>
                <a:r>
                  <a:rPr lang="en-US" sz="1100"/>
                  <a:t>t (min)</a:t>
                </a:r>
              </a:p>
            </c:rich>
          </c:tx>
        </c:title>
        <c:numFmt formatCode="#,##0" sourceLinked="0"/>
        <c:majorTickMark val="in"/>
        <c:tickLblPos val="nextTo"/>
        <c:spPr>
          <a:noFill/>
          <a:ln w="25400">
            <a:solidFill>
              <a:sysClr val="windowText" lastClr="000000"/>
            </a:solidFill>
          </a:ln>
        </c:spPr>
        <c:txPr>
          <a:bodyPr rot="0" vert="horz"/>
          <a:lstStyle/>
          <a:p>
            <a:pPr>
              <a:defRPr sz="1100" b="1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en-US"/>
          </a:p>
        </c:txPr>
        <c:crossAx val="122199040"/>
        <c:crosses val="autoZero"/>
        <c:crossBetween val="midCat"/>
      </c:valAx>
      <c:valAx>
        <c:axId val="122199040"/>
        <c:scaling>
          <c:orientation val="minMax"/>
        </c:scaling>
        <c:axPos val="l"/>
        <c:title>
          <c:tx>
            <c:rich>
              <a:bodyPr rot="-5400000" vert="horz"/>
              <a:lstStyle/>
              <a:p>
                <a:pPr>
                  <a:defRPr sz="1100"/>
                </a:pPr>
                <a:r>
                  <a:rPr lang="en-US" sz="1100"/>
                  <a:t>q</a:t>
                </a:r>
                <a:r>
                  <a:rPr lang="en-US" sz="1100" baseline="-25000"/>
                  <a:t>t</a:t>
                </a:r>
                <a:r>
                  <a:rPr lang="en-US" sz="1100"/>
                  <a:t> (mg g</a:t>
                </a:r>
                <a:r>
                  <a:rPr lang="en-US" sz="1100" baseline="30000"/>
                  <a:t>-1</a:t>
                </a:r>
                <a:r>
                  <a:rPr lang="en-US" sz="1100"/>
                  <a:t>)</a:t>
                </a:r>
              </a:p>
            </c:rich>
          </c:tx>
        </c:title>
        <c:numFmt formatCode="0" sourceLinked="0"/>
        <c:majorTickMark val="in"/>
        <c:tickLblPos val="nextTo"/>
        <c:spPr>
          <a:ln w="25400">
            <a:solidFill>
              <a:sysClr val="windowText" lastClr="000000"/>
            </a:solidFill>
          </a:ln>
        </c:spPr>
        <c:txPr>
          <a:bodyPr/>
          <a:lstStyle/>
          <a:p>
            <a:pPr>
              <a:defRPr sz="1100" b="1"/>
            </a:pPr>
            <a:endParaRPr lang="en-US"/>
          </a:p>
        </c:txPr>
        <c:crossAx val="122197120"/>
        <c:crosses val="autoZero"/>
        <c:crossBetween val="midCat"/>
      </c:valAx>
      <c:spPr>
        <a:ln w="25400">
          <a:solidFill>
            <a:schemeClr val="tx1"/>
          </a:solidFill>
        </a:ln>
      </c:spPr>
    </c:plotArea>
    <c:legend>
      <c:legendPos val="r"/>
      <c:legendEntry>
        <c:idx val="0"/>
        <c:delete val="1"/>
      </c:legendEntry>
      <c:legendEntry>
        <c:idx val="2"/>
        <c:delete val="1"/>
      </c:legendEntry>
      <c:layout>
        <c:manualLayout>
          <c:xMode val="edge"/>
          <c:yMode val="edge"/>
          <c:x val="0.80727477958783334"/>
          <c:y val="5.9864714897215156E-2"/>
          <c:w val="0.14800913977610869"/>
          <c:h val="0.48619704416142584"/>
        </c:manualLayout>
      </c:layout>
      <c:spPr>
        <a:ln w="19050">
          <a:solidFill>
            <a:sysClr val="windowText" lastClr="000000"/>
          </a:solidFill>
        </a:ln>
      </c:spPr>
      <c:txPr>
        <a:bodyPr/>
        <a:lstStyle/>
        <a:p>
          <a:pPr>
            <a:defRPr sz="900" b="1"/>
          </a:pPr>
          <a:endParaRPr lang="en-US"/>
        </a:p>
      </c:txPr>
    </c:legend>
    <c:plotVisOnly val="1"/>
    <c:dispBlanksAs val="gap"/>
  </c:chart>
  <c:spPr>
    <a:ln>
      <a:noFill/>
    </a:ln>
  </c:spPr>
  <c:txPr>
    <a:bodyPr/>
    <a:lstStyle/>
    <a:p>
      <a:pPr>
        <a:defRPr sz="800">
          <a:latin typeface="Arial" pitchFamily="34" charset="0"/>
          <a:cs typeface="Arial" pitchFamily="34" charset="0"/>
        </a:defRPr>
      </a:pPr>
      <a:endParaRPr lang="en-US"/>
    </a:p>
  </c:txPr>
  <c:externalData r:id="rId2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7CBF5D-4FFA-4D9B-9724-AE9378662F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5128</TotalTime>
  <Pages>1</Pages>
  <Words>43</Words>
  <Characters>247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Novin Pendar</Company>
  <LinksUpToDate>false</LinksUpToDate>
  <CharactersWithSpaces>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55</cp:revision>
  <dcterms:created xsi:type="dcterms:W3CDTF">2017-11-17T12:59:00Z</dcterms:created>
  <dcterms:modified xsi:type="dcterms:W3CDTF">2019-02-26T13:48:00Z</dcterms:modified>
</cp:coreProperties>
</file>